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9EC" w:rsidRPr="00346C4E" w:rsidRDefault="006869EC" w:rsidP="00536854">
      <w:pPr>
        <w:pStyle w:val="Heading2"/>
        <w:rPr>
          <w:rtl/>
        </w:rPr>
      </w:pPr>
      <w:bookmarkStart w:id="0" w:name="_Toc64717096"/>
      <w:bookmarkStart w:id="1" w:name="_GoBack"/>
      <w:bookmarkEnd w:id="1"/>
      <w:r w:rsidRPr="00346C4E">
        <w:t>HR-L1.1</w:t>
      </w:r>
      <w:r w:rsidRPr="00346C4E">
        <w:rPr>
          <w:rFonts w:hint="cs"/>
          <w:rtl/>
        </w:rPr>
        <w:t xml:space="preserve"> سياسة </w:t>
      </w:r>
      <w:bookmarkStart w:id="2" w:name="OLE_LINK56"/>
      <w:bookmarkStart w:id="3" w:name="OLE_LINK57"/>
      <w:r w:rsidRPr="00346C4E">
        <w:rPr>
          <w:rFonts w:hint="cs"/>
          <w:rtl/>
        </w:rPr>
        <w:t>تخطيط القوى العاملة</w:t>
      </w:r>
      <w:bookmarkEnd w:id="0"/>
      <w:bookmarkEnd w:id="2"/>
      <w:bookmarkEnd w:id="3"/>
    </w:p>
    <w:p w:rsidR="006869EC" w:rsidRPr="00536854" w:rsidRDefault="006869EC" w:rsidP="00536854">
      <w:pPr>
        <w:pStyle w:val="CIMP-NormalBodyText"/>
        <w:rPr>
          <w:rtl/>
        </w:rPr>
      </w:pPr>
      <w:r w:rsidRPr="00536854">
        <w:rPr>
          <w:rFonts w:hint="cs"/>
          <w:rtl/>
        </w:rPr>
        <w:t>هدف السياسة:</w:t>
      </w:r>
    </w:p>
    <w:p w:rsidR="006869EC" w:rsidRDefault="006869EC" w:rsidP="006869EC">
      <w:pPr>
        <w:bidi/>
        <w:ind w:left="0"/>
        <w:jc w:val="both"/>
        <w:rPr>
          <w:rFonts w:asciiTheme="minorBidi" w:hAnsiTheme="minorBidi" w:cstheme="minorBidi"/>
          <w:rtl/>
          <w:lang w:bidi="ar-SA"/>
        </w:rPr>
      </w:pPr>
      <w:r w:rsidRPr="00CC38AE">
        <w:rPr>
          <w:rFonts w:ascii="SF Sultan" w:hAnsi="SF Sultan" w:cs="SF Sultan"/>
          <w:b/>
          <w:color w:val="262626" w:themeColor="text1" w:themeTint="D9"/>
          <w:sz w:val="24"/>
          <w:szCs w:val="24"/>
          <w:rtl/>
          <w:lang w:bidi="ar-SA"/>
        </w:rPr>
        <w:t xml:space="preserve">تهدف هذه السياسة إلى التعرف على الوضع القائم للقوى </w:t>
      </w:r>
      <w:r>
        <w:rPr>
          <w:rFonts w:ascii="SF Sultan" w:hAnsi="SF Sultan" w:cs="SF Sultan" w:hint="cs"/>
          <w:b/>
          <w:color w:val="262626" w:themeColor="text1" w:themeTint="D9"/>
          <w:sz w:val="24"/>
          <w:szCs w:val="24"/>
          <w:rtl/>
          <w:lang w:bidi="ar-SA"/>
        </w:rPr>
        <w:t>العاملة</w:t>
      </w:r>
      <w:r w:rsidRPr="00CC38AE">
        <w:rPr>
          <w:rFonts w:ascii="SF Sultan" w:hAnsi="SF Sultan" w:cs="SF Sultan"/>
          <w:b/>
          <w:color w:val="262626" w:themeColor="text1" w:themeTint="D9"/>
          <w:sz w:val="24"/>
          <w:szCs w:val="24"/>
          <w:rtl/>
          <w:lang w:bidi="ar-SA"/>
        </w:rPr>
        <w:t xml:space="preserve"> وحصر الإحتياجات من القوى </w:t>
      </w:r>
      <w:r>
        <w:rPr>
          <w:rFonts w:ascii="SF Sultan" w:hAnsi="SF Sultan" w:cs="SF Sultan" w:hint="cs"/>
          <w:b/>
          <w:color w:val="262626" w:themeColor="text1" w:themeTint="D9"/>
          <w:sz w:val="24"/>
          <w:szCs w:val="24"/>
          <w:rtl/>
          <w:lang w:bidi="ar-SA"/>
        </w:rPr>
        <w:t>العاملة</w:t>
      </w:r>
      <w:r w:rsidRPr="00CC38AE">
        <w:rPr>
          <w:rFonts w:ascii="SF Sultan" w:hAnsi="SF Sultan" w:cs="SF Sultan"/>
          <w:b/>
          <w:color w:val="262626" w:themeColor="text1" w:themeTint="D9"/>
          <w:sz w:val="24"/>
          <w:szCs w:val="24"/>
          <w:rtl/>
          <w:lang w:bidi="ar-SA"/>
        </w:rPr>
        <w:t xml:space="preserve"> داخل </w:t>
      </w:r>
      <w:r>
        <w:rPr>
          <w:rFonts w:ascii="SF Sultan" w:hAnsi="SF Sultan" w:cs="SF Sultan" w:hint="cs"/>
          <w:b/>
          <w:color w:val="262626" w:themeColor="text1" w:themeTint="D9"/>
          <w:sz w:val="24"/>
          <w:szCs w:val="24"/>
          <w:rtl/>
          <w:lang w:bidi="ar-SA"/>
        </w:rPr>
        <w:t>المنظمة</w:t>
      </w:r>
      <w:r w:rsidRPr="00CC38AE">
        <w:rPr>
          <w:rFonts w:ascii="SF Sultan" w:hAnsi="SF Sultan" w:cs="SF Sultan"/>
          <w:b/>
          <w:color w:val="262626" w:themeColor="text1" w:themeTint="D9"/>
          <w:sz w:val="24"/>
          <w:szCs w:val="24"/>
          <w:rtl/>
          <w:lang w:bidi="ar-SA"/>
        </w:rPr>
        <w:t xml:space="preserve"> بصورة تفص</w:t>
      </w:r>
      <w:r>
        <w:rPr>
          <w:rFonts w:ascii="SF Sultan" w:hAnsi="SF Sultan" w:cs="SF Sultan" w:hint="cs"/>
          <w:b/>
          <w:color w:val="262626" w:themeColor="text1" w:themeTint="D9"/>
          <w:sz w:val="24"/>
          <w:szCs w:val="24"/>
          <w:rtl/>
          <w:lang w:bidi="ar-SA"/>
        </w:rPr>
        <w:t>ي</w:t>
      </w:r>
      <w:r w:rsidRPr="00CC38AE">
        <w:rPr>
          <w:rFonts w:ascii="SF Sultan" w:hAnsi="SF Sultan" w:cs="SF Sultan"/>
          <w:b/>
          <w:color w:val="262626" w:themeColor="text1" w:themeTint="D9"/>
          <w:sz w:val="24"/>
          <w:szCs w:val="24"/>
          <w:rtl/>
          <w:lang w:bidi="ar-SA"/>
        </w:rPr>
        <w:t>لية تمكن من وضع خطط لتلبية تلك الاحتياجات السنوية أو ال</w:t>
      </w:r>
      <w:r>
        <w:rPr>
          <w:rFonts w:ascii="SF Sultan" w:hAnsi="SF Sultan" w:cs="SF Sultan"/>
          <w:b/>
          <w:color w:val="262626" w:themeColor="text1" w:themeTint="D9"/>
          <w:sz w:val="24"/>
          <w:szCs w:val="24"/>
          <w:rtl/>
          <w:lang w:bidi="ar-SA"/>
        </w:rPr>
        <w:t xml:space="preserve">طارئة </w:t>
      </w:r>
      <w:r>
        <w:rPr>
          <w:rFonts w:ascii="SF Sultan" w:hAnsi="SF Sultan" w:cs="SF Sultan" w:hint="cs"/>
          <w:b/>
          <w:color w:val="262626" w:themeColor="text1" w:themeTint="D9"/>
          <w:sz w:val="24"/>
          <w:szCs w:val="24"/>
          <w:rtl/>
          <w:lang w:bidi="ar-SA"/>
        </w:rPr>
        <w:t>للمنظمة.</w:t>
      </w:r>
    </w:p>
    <w:p w:rsidR="006869EC" w:rsidRDefault="006869EC" w:rsidP="00536854">
      <w:pPr>
        <w:pStyle w:val="CIMP-NormalBodyText"/>
        <w:rPr>
          <w:rtl/>
        </w:rPr>
      </w:pPr>
      <w:r>
        <w:rPr>
          <w:rFonts w:hint="cs"/>
          <w:rtl/>
        </w:rPr>
        <w:t>نطاق التطبيق:</w:t>
      </w:r>
    </w:p>
    <w:p w:rsidR="006869EC" w:rsidRDefault="006869EC" w:rsidP="006869EC">
      <w:pPr>
        <w:bidi/>
        <w:ind w:left="0"/>
        <w:rPr>
          <w:rFonts w:asciiTheme="minorBidi" w:hAnsiTheme="minorBidi" w:cstheme="minorBidi"/>
          <w:rtl/>
          <w:lang w:bidi="ar-SA"/>
        </w:rPr>
      </w:pPr>
      <w:r w:rsidRPr="00C7541D">
        <w:rPr>
          <w:rFonts w:ascii="SF Sultan" w:hAnsi="SF Sultan" w:cs="SF Sultan" w:hint="cs"/>
          <w:b/>
          <w:color w:val="262626" w:themeColor="text1" w:themeTint="D9"/>
          <w:sz w:val="24"/>
          <w:szCs w:val="24"/>
          <w:rtl/>
          <w:lang w:bidi="ar-SA"/>
        </w:rPr>
        <w:t>تسري</w:t>
      </w:r>
      <w:r w:rsidRPr="00C7541D">
        <w:rPr>
          <w:rFonts w:ascii="SF Sultan" w:hAnsi="SF Sultan" w:cs="SF Sultan"/>
          <w:b/>
          <w:color w:val="262626" w:themeColor="text1" w:themeTint="D9"/>
          <w:sz w:val="24"/>
          <w:szCs w:val="24"/>
          <w:rtl/>
          <w:lang w:bidi="ar-SA"/>
        </w:rPr>
        <w:t xml:space="preserve"> </w:t>
      </w:r>
      <w:bookmarkStart w:id="4" w:name="OLE_LINK60"/>
      <w:bookmarkStart w:id="5" w:name="OLE_LINK61"/>
      <w:r w:rsidRPr="00C7541D">
        <w:rPr>
          <w:rFonts w:ascii="SF Sultan" w:hAnsi="SF Sultan" w:cs="SF Sultan"/>
          <w:b/>
          <w:color w:val="262626" w:themeColor="text1" w:themeTint="D9"/>
          <w:sz w:val="24"/>
          <w:szCs w:val="24"/>
          <w:rtl/>
          <w:lang w:bidi="ar-SA"/>
        </w:rPr>
        <w:t>أحكام هذ</w:t>
      </w:r>
      <w:r w:rsidRPr="00C7541D">
        <w:rPr>
          <w:rFonts w:ascii="SF Sultan" w:hAnsi="SF Sultan" w:cs="SF Sultan" w:hint="cs"/>
          <w:b/>
          <w:color w:val="262626" w:themeColor="text1" w:themeTint="D9"/>
          <w:sz w:val="24"/>
          <w:szCs w:val="24"/>
          <w:rtl/>
          <w:lang w:bidi="ar-SA"/>
        </w:rPr>
        <w:t>ه السياسة</w:t>
      </w:r>
      <w:r>
        <w:rPr>
          <w:rFonts w:ascii="SF Sultan" w:hAnsi="SF Sultan" w:cs="SF Sultan"/>
          <w:b/>
          <w:color w:val="262626" w:themeColor="text1" w:themeTint="D9"/>
          <w:sz w:val="24"/>
          <w:szCs w:val="24"/>
          <w:rtl/>
          <w:lang w:bidi="ar-SA"/>
        </w:rPr>
        <w:t xml:space="preserve"> على جميع الموظفين في ال</w:t>
      </w:r>
      <w:r>
        <w:rPr>
          <w:rFonts w:ascii="SF Sultan" w:hAnsi="SF Sultan" w:cs="SF Sultan" w:hint="cs"/>
          <w:b/>
          <w:color w:val="262626" w:themeColor="text1" w:themeTint="D9"/>
          <w:sz w:val="24"/>
          <w:szCs w:val="24"/>
          <w:rtl/>
          <w:lang w:bidi="ar-SA"/>
        </w:rPr>
        <w:t>منظمة.</w:t>
      </w:r>
      <w:bookmarkEnd w:id="4"/>
      <w:bookmarkEnd w:id="5"/>
    </w:p>
    <w:p w:rsidR="006869EC" w:rsidRDefault="006869EC" w:rsidP="00536854">
      <w:pPr>
        <w:pStyle w:val="CIMP-NormalBodyText"/>
        <w:rPr>
          <w:rtl/>
        </w:rPr>
      </w:pPr>
      <w:r>
        <w:rPr>
          <w:rFonts w:hint="cs"/>
          <w:rtl/>
        </w:rPr>
        <w:t>المسؤوليات والصلاحيات:</w:t>
      </w:r>
    </w:p>
    <w:p w:rsidR="006869EC" w:rsidRDefault="006869EC" w:rsidP="006869EC">
      <w:pPr>
        <w:bidi/>
        <w:ind w:left="0"/>
        <w:jc w:val="both"/>
        <w:rPr>
          <w:rtl/>
        </w:rPr>
      </w:pPr>
      <w:bookmarkStart w:id="6" w:name="OLE_LINK62"/>
      <w:bookmarkStart w:id="7" w:name="OLE_LINK63"/>
      <w:r w:rsidRPr="00CC38AE">
        <w:rPr>
          <w:rFonts w:ascii="SF Sultan" w:hAnsi="SF Sultan" w:cs="SF Sultan"/>
          <w:b/>
          <w:color w:val="262626" w:themeColor="text1" w:themeTint="D9"/>
          <w:sz w:val="24"/>
          <w:szCs w:val="24"/>
          <w:rtl/>
          <w:lang w:bidi="ar-SA"/>
        </w:rPr>
        <w:t xml:space="preserve">تقع مسؤولية مراقبة ومتابعة تطبيق سياسة تخطيط القوى </w:t>
      </w:r>
      <w:r>
        <w:rPr>
          <w:rFonts w:ascii="SF Sultan" w:hAnsi="SF Sultan" w:cs="SF Sultan" w:hint="cs"/>
          <w:b/>
          <w:color w:val="262626" w:themeColor="text1" w:themeTint="D9"/>
          <w:sz w:val="24"/>
          <w:szCs w:val="24"/>
          <w:rtl/>
          <w:lang w:bidi="ar-SA"/>
        </w:rPr>
        <w:t>العاملة</w:t>
      </w:r>
      <w:r w:rsidRPr="00CC38AE">
        <w:rPr>
          <w:rFonts w:ascii="SF Sultan" w:hAnsi="SF Sultan" w:cs="SF Sultan"/>
          <w:b/>
          <w:color w:val="262626" w:themeColor="text1" w:themeTint="D9"/>
          <w:sz w:val="24"/>
          <w:szCs w:val="24"/>
          <w:rtl/>
          <w:lang w:bidi="ar-SA"/>
        </w:rPr>
        <w:t xml:space="preserve"> على </w:t>
      </w:r>
      <w:r>
        <w:rPr>
          <w:rFonts w:ascii="SF Sultan" w:hAnsi="SF Sultan" w:cs="SF Sultan" w:hint="cs"/>
          <w:b/>
          <w:color w:val="262626" w:themeColor="text1" w:themeTint="D9"/>
          <w:sz w:val="24"/>
          <w:szCs w:val="24"/>
          <w:rtl/>
          <w:lang w:bidi="ar-SA"/>
        </w:rPr>
        <w:t>قسم تخطيط القوى العاملة ب</w:t>
      </w:r>
      <w:r w:rsidRPr="00CC38AE">
        <w:rPr>
          <w:rFonts w:ascii="SF Sultan" w:hAnsi="SF Sultan" w:cs="SF Sultan"/>
          <w:b/>
          <w:color w:val="262626" w:themeColor="text1" w:themeTint="D9"/>
          <w:sz w:val="24"/>
          <w:szCs w:val="24"/>
          <w:rtl/>
          <w:lang w:bidi="ar-SA"/>
        </w:rPr>
        <w:t xml:space="preserve">إدارة </w:t>
      </w:r>
      <w:r>
        <w:rPr>
          <w:rFonts w:ascii="SF Sultan" w:hAnsi="SF Sultan" w:cs="SF Sultan"/>
          <w:b/>
          <w:color w:val="262626" w:themeColor="text1" w:themeTint="D9"/>
          <w:sz w:val="24"/>
          <w:szCs w:val="24"/>
          <w:rtl/>
          <w:lang w:bidi="ar-SA"/>
        </w:rPr>
        <w:t>الموارد البشرية</w:t>
      </w:r>
      <w:r>
        <w:rPr>
          <w:rFonts w:ascii="SF Sultan" w:hAnsi="SF Sultan" w:cs="SF Sultan" w:hint="cs"/>
          <w:b/>
          <w:color w:val="262626" w:themeColor="text1" w:themeTint="D9"/>
          <w:sz w:val="24"/>
          <w:szCs w:val="24"/>
          <w:rtl/>
          <w:lang w:bidi="ar-SA"/>
        </w:rPr>
        <w:t>.</w:t>
      </w:r>
      <w:bookmarkEnd w:id="6"/>
      <w:bookmarkEnd w:id="7"/>
    </w:p>
    <w:p w:rsidR="006869EC" w:rsidRDefault="006869EC" w:rsidP="00536854">
      <w:pPr>
        <w:pStyle w:val="CIMP-NormalBodyText"/>
        <w:rPr>
          <w:rFonts w:asciiTheme="minorBidi" w:hAnsiTheme="minorBidi" w:cstheme="minorBidi"/>
        </w:rPr>
      </w:pPr>
      <w:r>
        <w:rPr>
          <w:rtl/>
        </w:rPr>
        <w:t>التعريفات والمصطلحات:</w:t>
      </w:r>
    </w:p>
    <w:p w:rsidR="006869EC" w:rsidRPr="00C7541D" w:rsidRDefault="006869EC" w:rsidP="00536854">
      <w:pPr>
        <w:pStyle w:val="BodyText"/>
        <w:bidi/>
        <w:spacing w:line="300" w:lineRule="auto"/>
        <w:ind w:left="0" w:right="288"/>
        <w:rPr>
          <w:rFonts w:ascii="SF Sultan" w:hAnsi="SF Sultan" w:cs="SF Sultan"/>
          <w:b/>
          <w:color w:val="262626" w:themeColor="text1" w:themeTint="D9"/>
          <w:sz w:val="24"/>
          <w:szCs w:val="24"/>
          <w:rtl/>
          <w:lang w:bidi="ar-SA"/>
        </w:rPr>
      </w:pPr>
      <w:r w:rsidRPr="00C7541D">
        <w:rPr>
          <w:rFonts w:ascii="SF Sultan" w:hAnsi="SF Sultan" w:cs="SF Sultan"/>
          <w:bCs/>
          <w:color w:val="262626" w:themeColor="text1" w:themeTint="D9"/>
          <w:sz w:val="24"/>
          <w:szCs w:val="24"/>
          <w:rtl/>
          <w:lang w:bidi="ar-SA"/>
        </w:rPr>
        <w:t>السياسة:</w:t>
      </w:r>
      <w:r w:rsidRPr="00C7541D">
        <w:rPr>
          <w:rFonts w:ascii="SF Sultan" w:hAnsi="SF Sultan" w:cs="SF Sultan"/>
          <w:b/>
          <w:color w:val="262626" w:themeColor="text1" w:themeTint="D9"/>
          <w:sz w:val="24"/>
          <w:szCs w:val="24"/>
          <w:rtl/>
          <w:lang w:bidi="ar-SA"/>
        </w:rPr>
        <w:t xml:space="preserve"> سياسة </w:t>
      </w:r>
      <w:r>
        <w:rPr>
          <w:rFonts w:ascii="SF Sultan" w:hAnsi="SF Sultan" w:cs="SF Sultan" w:hint="cs"/>
          <w:b/>
          <w:color w:val="262626" w:themeColor="text1" w:themeTint="D9"/>
          <w:sz w:val="24"/>
          <w:szCs w:val="24"/>
          <w:rtl/>
          <w:lang w:bidi="ar-SA"/>
        </w:rPr>
        <w:t>تخطيط القوى العاملة</w:t>
      </w:r>
      <w:r w:rsidRPr="00C7541D">
        <w:rPr>
          <w:rFonts w:ascii="SF Sultan" w:hAnsi="SF Sultan" w:cs="SF Sultan" w:hint="cs"/>
          <w:b/>
          <w:color w:val="262626" w:themeColor="text1" w:themeTint="D9"/>
          <w:sz w:val="24"/>
          <w:szCs w:val="24"/>
          <w:rtl/>
          <w:lang w:bidi="ar-SA"/>
        </w:rPr>
        <w:t>.</w:t>
      </w:r>
    </w:p>
    <w:p w:rsidR="006869EC" w:rsidRDefault="006869EC" w:rsidP="00536854">
      <w:pPr>
        <w:pStyle w:val="BodyText"/>
        <w:bidi/>
        <w:spacing w:line="300" w:lineRule="auto"/>
        <w:ind w:left="0" w:right="288"/>
        <w:rPr>
          <w:rFonts w:ascii="SF Sultan" w:hAnsi="SF Sultan" w:cs="SF Sultan"/>
          <w:b/>
          <w:color w:val="262626" w:themeColor="text1" w:themeTint="D9"/>
          <w:sz w:val="24"/>
          <w:szCs w:val="24"/>
          <w:lang w:bidi="ar-SA"/>
        </w:rPr>
      </w:pPr>
      <w:r>
        <w:rPr>
          <w:rFonts w:ascii="SF Sultan" w:hAnsi="SF Sultan" w:cs="SF Sultan" w:hint="cs"/>
          <w:bCs/>
          <w:color w:val="262626" w:themeColor="text1" w:themeTint="D9"/>
          <w:sz w:val="24"/>
          <w:szCs w:val="24"/>
          <w:rtl/>
          <w:lang w:bidi="ar-SA"/>
        </w:rPr>
        <w:t>القوى العاملة</w:t>
      </w:r>
      <w:r w:rsidRPr="00C7541D">
        <w:rPr>
          <w:rFonts w:ascii="SF Sultan" w:hAnsi="SF Sultan" w:cs="SF Sultan"/>
          <w:bCs/>
          <w:color w:val="262626" w:themeColor="text1" w:themeTint="D9"/>
          <w:sz w:val="24"/>
          <w:szCs w:val="24"/>
          <w:rtl/>
          <w:lang w:bidi="ar-SA"/>
        </w:rPr>
        <w:t>:</w:t>
      </w:r>
      <w:r w:rsidRPr="00C7541D">
        <w:rPr>
          <w:rFonts w:ascii="SF Sultan" w:hAnsi="SF Sultan" w:cs="SF Sultan"/>
          <w:b/>
          <w:color w:val="262626" w:themeColor="text1" w:themeTint="D9"/>
          <w:sz w:val="24"/>
          <w:szCs w:val="24"/>
          <w:rtl/>
          <w:lang w:bidi="ar-SA"/>
        </w:rPr>
        <w:t xml:space="preserve"> </w:t>
      </w:r>
      <w:r w:rsidR="001F4334">
        <w:rPr>
          <w:rFonts w:ascii="SF Sultan" w:hAnsi="SF Sultan" w:cs="SF Sultan" w:hint="cs"/>
          <w:b/>
          <w:color w:val="262626" w:themeColor="text1" w:themeTint="D9"/>
          <w:sz w:val="24"/>
          <w:szCs w:val="24"/>
          <w:rtl/>
          <w:lang w:bidi="ar-SA"/>
        </w:rPr>
        <w:t xml:space="preserve">جميع العاملين داخل وخارج </w:t>
      </w:r>
      <w:r>
        <w:rPr>
          <w:rFonts w:ascii="SF Sultan" w:hAnsi="SF Sultan" w:cs="SF Sultan" w:hint="cs"/>
          <w:b/>
          <w:color w:val="262626" w:themeColor="text1" w:themeTint="D9"/>
          <w:sz w:val="24"/>
          <w:szCs w:val="24"/>
          <w:rtl/>
          <w:lang w:bidi="ar-SA"/>
        </w:rPr>
        <w:t>المنظمة</w:t>
      </w:r>
      <w:r w:rsidRPr="00C7541D">
        <w:rPr>
          <w:rFonts w:ascii="SF Sultan" w:hAnsi="SF Sultan" w:cs="SF Sultan" w:hint="cs"/>
          <w:b/>
          <w:color w:val="262626" w:themeColor="text1" w:themeTint="D9"/>
          <w:sz w:val="24"/>
          <w:szCs w:val="24"/>
          <w:rtl/>
          <w:lang w:bidi="ar-SA"/>
        </w:rPr>
        <w:t>.</w:t>
      </w:r>
    </w:p>
    <w:p w:rsidR="006869EC" w:rsidRPr="00C7541D" w:rsidRDefault="006869EC" w:rsidP="00536854">
      <w:pPr>
        <w:pStyle w:val="CIMP-NormalBodyText"/>
        <w:rPr>
          <w:b/>
        </w:rPr>
      </w:pPr>
      <w:r>
        <w:rPr>
          <w:rFonts w:hint="cs"/>
          <w:rtl/>
        </w:rPr>
        <w:t>نص السياسة:</w:t>
      </w:r>
    </w:p>
    <w:p w:rsidR="006869EC" w:rsidRPr="006869EC" w:rsidRDefault="006869EC" w:rsidP="006869EC">
      <w:pPr>
        <w:pStyle w:val="ListParagraph"/>
        <w:numPr>
          <w:ilvl w:val="0"/>
          <w:numId w:val="3"/>
        </w:numPr>
        <w:bidi/>
        <w:ind w:left="297" w:hanging="270"/>
        <w:jc w:val="both"/>
        <w:rPr>
          <w:rFonts w:ascii="SF Sultan" w:hAnsi="SF Sultan" w:cs="SF Sultan"/>
          <w:b/>
          <w:color w:val="262626" w:themeColor="text1" w:themeTint="D9"/>
          <w:sz w:val="24"/>
          <w:szCs w:val="24"/>
          <w:rtl/>
        </w:rPr>
      </w:pPr>
      <w:r w:rsidRPr="006869EC">
        <w:rPr>
          <w:rFonts w:ascii="SF Sultan" w:hAnsi="SF Sultan" w:cs="SF Sultan" w:hint="cs"/>
          <w:b/>
          <w:color w:val="262626" w:themeColor="text1" w:themeTint="D9"/>
          <w:sz w:val="24"/>
          <w:szCs w:val="24"/>
          <w:rtl/>
          <w:lang w:bidi="ar-SA"/>
        </w:rPr>
        <w:t>ت</w:t>
      </w:r>
      <w:r w:rsidRPr="006869EC">
        <w:rPr>
          <w:rFonts w:ascii="SF Sultan" w:hAnsi="SF Sultan" w:cs="SF Sultan"/>
          <w:b/>
          <w:color w:val="262626" w:themeColor="text1" w:themeTint="D9"/>
          <w:sz w:val="24"/>
          <w:szCs w:val="24"/>
          <w:rtl/>
          <w:lang w:bidi="ar-SA"/>
        </w:rPr>
        <w:t xml:space="preserve">قوم </w:t>
      </w:r>
      <w:r w:rsidRPr="006869EC">
        <w:rPr>
          <w:rFonts w:ascii="SF Sultan" w:hAnsi="SF Sultan" w:cs="SF Sultan" w:hint="cs"/>
          <w:b/>
          <w:color w:val="262626" w:themeColor="text1" w:themeTint="D9"/>
          <w:sz w:val="24"/>
          <w:szCs w:val="24"/>
          <w:rtl/>
          <w:lang w:bidi="ar-SA"/>
        </w:rPr>
        <w:t>إدارة الموارد البشرية</w:t>
      </w:r>
      <w:r w:rsidRPr="006869EC">
        <w:rPr>
          <w:rFonts w:ascii="SF Sultan" w:hAnsi="SF Sultan" w:cs="SF Sultan"/>
          <w:b/>
          <w:color w:val="262626" w:themeColor="text1" w:themeTint="D9"/>
          <w:sz w:val="24"/>
          <w:szCs w:val="24"/>
          <w:rtl/>
          <w:lang w:bidi="ar-SA"/>
        </w:rPr>
        <w:t xml:space="preserve"> بإرسال نموذج</w:t>
      </w:r>
      <w:r w:rsidRPr="006869EC">
        <w:rPr>
          <w:rFonts w:ascii="SF Sultan" w:hAnsi="SF Sultan" w:cs="SF Sultan" w:hint="cs"/>
          <w:b/>
          <w:color w:val="262626" w:themeColor="text1" w:themeTint="D9"/>
          <w:sz w:val="24"/>
          <w:szCs w:val="24"/>
          <w:rtl/>
          <w:lang w:bidi="ar-SA"/>
        </w:rPr>
        <w:t xml:space="preserve"> </w:t>
      </w:r>
      <w:r w:rsidRPr="006869EC">
        <w:rPr>
          <w:rFonts w:ascii="SF Sultan" w:hAnsi="SF Sultan" w:cs="SF Sultan"/>
          <w:b/>
          <w:color w:val="262626" w:themeColor="text1" w:themeTint="D9"/>
          <w:sz w:val="24"/>
          <w:szCs w:val="24"/>
          <w:rtl/>
          <w:lang w:bidi="ar-SA"/>
        </w:rPr>
        <w:t>التقييم الداخل</w:t>
      </w:r>
      <w:r w:rsidRPr="006869EC">
        <w:rPr>
          <w:rFonts w:ascii="SF Sultan" w:hAnsi="SF Sultan" w:cs="SF Sultan" w:hint="cs"/>
          <w:b/>
          <w:color w:val="262626" w:themeColor="text1" w:themeTint="D9"/>
          <w:sz w:val="24"/>
          <w:szCs w:val="24"/>
          <w:rtl/>
          <w:lang w:bidi="ar-SA"/>
        </w:rPr>
        <w:t>ي</w:t>
      </w:r>
      <w:r w:rsidRPr="006869EC">
        <w:rPr>
          <w:rFonts w:ascii="SF Sultan" w:hAnsi="SF Sultan" w:cs="SF Sultan"/>
          <w:b/>
          <w:color w:val="262626" w:themeColor="text1" w:themeTint="D9"/>
          <w:sz w:val="24"/>
          <w:szCs w:val="24"/>
          <w:rtl/>
          <w:lang w:bidi="ar-SA"/>
        </w:rPr>
        <w:t xml:space="preserve"> لإحتياجات القوى </w:t>
      </w:r>
      <w:r w:rsidRPr="006869EC">
        <w:rPr>
          <w:rFonts w:ascii="SF Sultan" w:hAnsi="SF Sultan" w:cs="SF Sultan" w:hint="cs"/>
          <w:b/>
          <w:color w:val="262626" w:themeColor="text1" w:themeTint="D9"/>
          <w:sz w:val="24"/>
          <w:szCs w:val="24"/>
          <w:rtl/>
          <w:lang w:bidi="ar-SA"/>
        </w:rPr>
        <w:t>العاملة</w:t>
      </w:r>
      <w:r w:rsidRPr="006869EC">
        <w:rPr>
          <w:rFonts w:ascii="SF Sultan" w:hAnsi="SF Sultan" w:cs="SF Sultan"/>
          <w:b/>
          <w:color w:val="262626" w:themeColor="text1" w:themeTint="D9"/>
          <w:sz w:val="24"/>
          <w:szCs w:val="24"/>
          <w:rtl/>
          <w:lang w:bidi="ar-SA"/>
        </w:rPr>
        <w:t xml:space="preserve"> إلى كافة </w:t>
      </w:r>
      <w:r w:rsidRPr="006869EC">
        <w:rPr>
          <w:rFonts w:ascii="SF Sultan" w:hAnsi="SF Sultan" w:cs="SF Sultan" w:hint="cs"/>
          <w:b/>
          <w:color w:val="262626" w:themeColor="text1" w:themeTint="D9"/>
          <w:sz w:val="24"/>
          <w:szCs w:val="24"/>
          <w:rtl/>
          <w:lang w:bidi="ar-SA"/>
        </w:rPr>
        <w:t xml:space="preserve">مسؤولي الإدارات في </w:t>
      </w:r>
      <w:r>
        <w:rPr>
          <w:rFonts w:ascii="SF Sultan" w:hAnsi="SF Sultan" w:cs="SF Sultan" w:hint="cs"/>
          <w:b/>
          <w:color w:val="262626" w:themeColor="text1" w:themeTint="D9"/>
          <w:sz w:val="24"/>
          <w:szCs w:val="24"/>
          <w:rtl/>
          <w:lang w:bidi="ar-SA"/>
        </w:rPr>
        <w:t>المنظمة</w:t>
      </w:r>
      <w:r w:rsidRPr="006869EC">
        <w:rPr>
          <w:rFonts w:ascii="SF Sultan" w:hAnsi="SF Sultan" w:cs="SF Sultan"/>
          <w:b/>
          <w:color w:val="262626" w:themeColor="text1" w:themeTint="D9"/>
          <w:sz w:val="24"/>
          <w:szCs w:val="24"/>
          <w:rtl/>
          <w:lang w:bidi="ar-SA"/>
        </w:rPr>
        <w:t xml:space="preserve"> </w:t>
      </w:r>
      <w:r w:rsidRPr="006869EC">
        <w:rPr>
          <w:rFonts w:ascii="SF Sultan" w:hAnsi="SF Sultan" w:cs="SF Sultan" w:hint="cs"/>
          <w:b/>
          <w:color w:val="262626" w:themeColor="text1" w:themeTint="D9"/>
          <w:sz w:val="24"/>
          <w:szCs w:val="24"/>
          <w:rtl/>
          <w:lang w:bidi="ar-SA"/>
        </w:rPr>
        <w:t>حسب</w:t>
      </w:r>
      <w:r w:rsidRPr="006869EC">
        <w:rPr>
          <w:rFonts w:ascii="SF Sultan" w:hAnsi="SF Sultan" w:cs="SF Sultan"/>
          <w:b/>
          <w:color w:val="262626" w:themeColor="text1" w:themeTint="D9"/>
          <w:sz w:val="24"/>
          <w:szCs w:val="24"/>
          <w:rtl/>
          <w:lang w:bidi="ar-SA"/>
        </w:rPr>
        <w:t xml:space="preserve"> الهيكل التنظيمي المعتمد وذلك لتجميع البيانات اللازمة لوضع الهياكل الفرعية لتلك الإدارات وعرضها على الإدارة المختصة لاعتمادها. يخضع أى تعديل على الهياكل الفرعية المعتمدة للدراسة والبحث من ادارة الموارد البشرية</w:t>
      </w:r>
      <w:r w:rsidRPr="006869EC">
        <w:rPr>
          <w:rFonts w:ascii="SF Sultan" w:hAnsi="SF Sultan" w:cs="SF Sultan" w:hint="cs"/>
          <w:b/>
          <w:color w:val="262626" w:themeColor="text1" w:themeTint="D9"/>
          <w:sz w:val="24"/>
          <w:szCs w:val="24"/>
          <w:rtl/>
          <w:lang w:bidi="ar-SA"/>
        </w:rPr>
        <w:t xml:space="preserve"> </w:t>
      </w:r>
      <w:r w:rsidRPr="006869EC">
        <w:rPr>
          <w:rFonts w:ascii="SF Sultan" w:hAnsi="SF Sultan" w:cs="SF Sultan"/>
          <w:b/>
          <w:color w:val="262626" w:themeColor="text1" w:themeTint="D9"/>
          <w:sz w:val="24"/>
          <w:szCs w:val="24"/>
          <w:rtl/>
          <w:lang w:bidi="ar-SA"/>
        </w:rPr>
        <w:t xml:space="preserve">ومن ثم إعتماد الإدارة العليا </w:t>
      </w:r>
      <w:r>
        <w:rPr>
          <w:rFonts w:ascii="SF Sultan" w:hAnsi="SF Sultan" w:cs="SF Sultan" w:hint="cs"/>
          <w:b/>
          <w:color w:val="262626" w:themeColor="text1" w:themeTint="D9"/>
          <w:sz w:val="24"/>
          <w:szCs w:val="24"/>
          <w:rtl/>
          <w:lang w:bidi="ar-SA"/>
        </w:rPr>
        <w:t>بالمنظمة</w:t>
      </w:r>
      <w:r w:rsidRPr="006869EC">
        <w:rPr>
          <w:rFonts w:ascii="SF Sultan" w:hAnsi="SF Sultan" w:cs="SF Sultan"/>
          <w:b/>
          <w:color w:val="262626" w:themeColor="text1" w:themeTint="D9"/>
          <w:sz w:val="24"/>
          <w:szCs w:val="24"/>
          <w:lang w:bidi="ar-SA"/>
        </w:rPr>
        <w:t>.</w:t>
      </w:r>
    </w:p>
    <w:p w:rsidR="006869EC" w:rsidRPr="006869EC" w:rsidRDefault="006869EC" w:rsidP="006869EC">
      <w:pPr>
        <w:pStyle w:val="ListParagraph"/>
        <w:numPr>
          <w:ilvl w:val="0"/>
          <w:numId w:val="3"/>
        </w:numPr>
        <w:bidi/>
        <w:ind w:left="297" w:hanging="270"/>
        <w:jc w:val="both"/>
        <w:rPr>
          <w:rFonts w:ascii="SF Sultan" w:hAnsi="SF Sultan" w:cs="SF Sultan"/>
          <w:b/>
          <w:color w:val="262626" w:themeColor="text1" w:themeTint="D9"/>
          <w:sz w:val="24"/>
          <w:szCs w:val="24"/>
          <w:rtl/>
        </w:rPr>
      </w:pPr>
      <w:r w:rsidRPr="006869EC">
        <w:rPr>
          <w:rFonts w:ascii="SF Sultan" w:hAnsi="SF Sultan" w:cs="SF Sultan"/>
          <w:b/>
          <w:color w:val="262626" w:themeColor="text1" w:themeTint="D9"/>
          <w:sz w:val="24"/>
          <w:szCs w:val="24"/>
          <w:rtl/>
          <w:lang w:bidi="ar-SA"/>
        </w:rPr>
        <w:t xml:space="preserve">تقوم إدارة الموارد البشرية بإرسال نموذج تخطيط احتياجات القوى </w:t>
      </w:r>
      <w:r w:rsidRPr="006869EC">
        <w:rPr>
          <w:rFonts w:ascii="SF Sultan" w:hAnsi="SF Sultan" w:cs="SF Sultan" w:hint="cs"/>
          <w:b/>
          <w:color w:val="262626" w:themeColor="text1" w:themeTint="D9"/>
          <w:sz w:val="24"/>
          <w:szCs w:val="24"/>
          <w:rtl/>
          <w:lang w:bidi="ar-SA"/>
        </w:rPr>
        <w:t>العاملة</w:t>
      </w:r>
      <w:r w:rsidRPr="006869EC">
        <w:rPr>
          <w:rFonts w:ascii="SF Sultan" w:hAnsi="SF Sultan" w:cs="SF Sultan"/>
          <w:b/>
          <w:color w:val="262626" w:themeColor="text1" w:themeTint="D9"/>
          <w:sz w:val="24"/>
          <w:szCs w:val="24"/>
          <w:rtl/>
          <w:lang w:bidi="ar-SA"/>
        </w:rPr>
        <w:t xml:space="preserve"> إلى كافة </w:t>
      </w:r>
      <w:r w:rsidRPr="006869EC">
        <w:rPr>
          <w:rFonts w:ascii="SF Sultan" w:hAnsi="SF Sultan" w:cs="SF Sultan" w:hint="cs"/>
          <w:b/>
          <w:color w:val="262626" w:themeColor="text1" w:themeTint="D9"/>
          <w:sz w:val="24"/>
          <w:szCs w:val="24"/>
          <w:rtl/>
          <w:lang w:bidi="ar-SA"/>
        </w:rPr>
        <w:t>المسؤولين</w:t>
      </w:r>
      <w:r w:rsidRPr="006869EC">
        <w:rPr>
          <w:rFonts w:ascii="SF Sultan" w:hAnsi="SF Sultan" w:cs="SF Sultan"/>
          <w:b/>
          <w:color w:val="262626" w:themeColor="text1" w:themeTint="D9"/>
          <w:sz w:val="24"/>
          <w:szCs w:val="24"/>
          <w:rtl/>
          <w:lang w:bidi="ar-SA"/>
        </w:rPr>
        <w:t xml:space="preserve"> المختصين فى إدارات</w:t>
      </w:r>
      <w:r w:rsidRPr="006869EC">
        <w:rPr>
          <w:rFonts w:ascii="SF Sultan" w:hAnsi="SF Sultan" w:cs="SF Sultan" w:hint="cs"/>
          <w:b/>
          <w:color w:val="262626" w:themeColor="text1" w:themeTint="D9"/>
          <w:sz w:val="24"/>
          <w:szCs w:val="24"/>
          <w:rtl/>
          <w:lang w:bidi="ar-SA"/>
        </w:rPr>
        <w:t xml:space="preserve"> </w:t>
      </w:r>
      <w:r>
        <w:rPr>
          <w:rFonts w:ascii="SF Sultan" w:hAnsi="SF Sultan" w:cs="SF Sultan" w:hint="cs"/>
          <w:b/>
          <w:color w:val="262626" w:themeColor="text1" w:themeTint="D9"/>
          <w:sz w:val="24"/>
          <w:szCs w:val="24"/>
          <w:rtl/>
          <w:lang w:bidi="ar-SA"/>
        </w:rPr>
        <w:t>المنظمة</w:t>
      </w:r>
      <w:r w:rsidRPr="006869EC">
        <w:rPr>
          <w:rFonts w:ascii="SF Sultan" w:hAnsi="SF Sultan" w:cs="SF Sultan"/>
          <w:b/>
          <w:color w:val="262626" w:themeColor="text1" w:themeTint="D9"/>
          <w:sz w:val="24"/>
          <w:szCs w:val="24"/>
          <w:rtl/>
          <w:lang w:bidi="ar-SA"/>
        </w:rPr>
        <w:t>، بالإضافة إلى كشف موضح فيه الوظائف المتوقع شغرها نتيجة لإنهاء خدمات شاغليها لأى سبب (بلوغ سن التقاعد – إنتهاء عقد العمل المحدد المدة – الترقية – النقل – الإنتداب طويل الإجل)</w:t>
      </w:r>
      <w:r w:rsidRPr="006869EC">
        <w:rPr>
          <w:rFonts w:ascii="SF Sultan" w:hAnsi="SF Sultan" w:cs="SF Sultan"/>
          <w:b/>
          <w:color w:val="262626" w:themeColor="text1" w:themeTint="D9"/>
          <w:sz w:val="24"/>
          <w:szCs w:val="24"/>
          <w:lang w:bidi="ar-SA"/>
        </w:rPr>
        <w:t>.</w:t>
      </w:r>
    </w:p>
    <w:p w:rsidR="006869EC" w:rsidRPr="006869EC" w:rsidRDefault="006869EC" w:rsidP="006869EC">
      <w:pPr>
        <w:pStyle w:val="ListParagraph"/>
        <w:numPr>
          <w:ilvl w:val="0"/>
          <w:numId w:val="3"/>
        </w:numPr>
        <w:bidi/>
        <w:ind w:left="297" w:hanging="270"/>
        <w:jc w:val="both"/>
        <w:rPr>
          <w:rFonts w:ascii="SF Sultan" w:hAnsi="SF Sultan" w:cs="SF Sultan"/>
          <w:b/>
          <w:color w:val="262626" w:themeColor="text1" w:themeTint="D9"/>
          <w:sz w:val="24"/>
          <w:szCs w:val="24"/>
        </w:rPr>
      </w:pPr>
      <w:r w:rsidRPr="006869EC">
        <w:rPr>
          <w:rFonts w:ascii="SF Sultan" w:hAnsi="SF Sultan" w:cs="SF Sultan"/>
          <w:b/>
          <w:color w:val="262626" w:themeColor="text1" w:themeTint="D9"/>
          <w:sz w:val="24"/>
          <w:szCs w:val="24"/>
          <w:rtl/>
          <w:lang w:bidi="ar-SA"/>
        </w:rPr>
        <w:t xml:space="preserve">يقوم المدير المختص في كل ادارة بدراسة وتحليل التغييرات المرتقبة فى إدارته، ثم تحديد العدد المطلوب من </w:t>
      </w:r>
      <w:r w:rsidRPr="006869EC">
        <w:rPr>
          <w:rFonts w:ascii="SF Sultan" w:hAnsi="SF Sultan" w:cs="SF Sultan" w:hint="cs"/>
          <w:b/>
          <w:color w:val="262626" w:themeColor="text1" w:themeTint="D9"/>
          <w:sz w:val="24"/>
          <w:szCs w:val="24"/>
          <w:rtl/>
          <w:lang w:bidi="ar-SA"/>
        </w:rPr>
        <w:t>القوى العاملة</w:t>
      </w:r>
      <w:r w:rsidRPr="006869EC">
        <w:rPr>
          <w:rFonts w:ascii="SF Sultan" w:hAnsi="SF Sultan" w:cs="SF Sultan"/>
          <w:b/>
          <w:color w:val="262626" w:themeColor="text1" w:themeTint="D9"/>
          <w:sz w:val="24"/>
          <w:szCs w:val="24"/>
          <w:rtl/>
          <w:lang w:bidi="ar-SA"/>
        </w:rPr>
        <w:t xml:space="preserve"> موزعاً على فترات العام الميلادى القادم (أربع فترات وكل فترة تمثل ثلاثة أشهر) وإعادة النموذج إلى إدارة الموارد البشرية مدعماً بالمبررات المناسبة</w:t>
      </w:r>
      <w:r w:rsidRPr="006869EC">
        <w:rPr>
          <w:rFonts w:ascii="SF Sultan" w:hAnsi="SF Sultan" w:cs="SF Sultan" w:hint="cs"/>
          <w:b/>
          <w:color w:val="262626" w:themeColor="text1" w:themeTint="D9"/>
          <w:sz w:val="24"/>
          <w:szCs w:val="24"/>
          <w:rtl/>
          <w:lang w:bidi="ar-SA"/>
        </w:rPr>
        <w:t xml:space="preserve"> ومراعياً للعوامل التالية في إعداد خطة القوى العاملة:</w:t>
      </w:r>
    </w:p>
    <w:p w:rsidR="006869EC" w:rsidRPr="006869EC" w:rsidRDefault="006869EC" w:rsidP="006869EC">
      <w:pPr>
        <w:pStyle w:val="ListParagraph"/>
        <w:numPr>
          <w:ilvl w:val="0"/>
          <w:numId w:val="5"/>
        </w:numPr>
        <w:bidi/>
        <w:ind w:left="567" w:hanging="270"/>
        <w:jc w:val="both"/>
        <w:rPr>
          <w:rFonts w:ascii="SF Sultan" w:hAnsi="SF Sultan" w:cs="SF Sultan"/>
          <w:b/>
          <w:color w:val="262626" w:themeColor="text1" w:themeTint="D9"/>
          <w:sz w:val="24"/>
          <w:szCs w:val="24"/>
        </w:rPr>
      </w:pPr>
      <w:r w:rsidRPr="006869EC">
        <w:rPr>
          <w:rFonts w:ascii="SF Sultan" w:hAnsi="SF Sultan" w:cs="SF Sultan" w:hint="cs"/>
          <w:b/>
          <w:color w:val="262626" w:themeColor="text1" w:themeTint="D9"/>
          <w:sz w:val="24"/>
          <w:szCs w:val="24"/>
          <w:rtl/>
          <w:lang w:bidi="ar-SA"/>
        </w:rPr>
        <w:t>حجم العمل القائم والمتوقع.</w:t>
      </w:r>
    </w:p>
    <w:p w:rsidR="006869EC" w:rsidRPr="006869EC" w:rsidRDefault="006869EC" w:rsidP="006869EC">
      <w:pPr>
        <w:pStyle w:val="ListParagraph"/>
        <w:numPr>
          <w:ilvl w:val="0"/>
          <w:numId w:val="5"/>
        </w:numPr>
        <w:bidi/>
        <w:ind w:left="567" w:hanging="270"/>
        <w:jc w:val="both"/>
        <w:rPr>
          <w:rFonts w:ascii="SF Sultan" w:hAnsi="SF Sultan" w:cs="SF Sultan"/>
          <w:b/>
          <w:color w:val="262626" w:themeColor="text1" w:themeTint="D9"/>
          <w:sz w:val="24"/>
          <w:szCs w:val="24"/>
        </w:rPr>
      </w:pPr>
      <w:r w:rsidRPr="006869EC">
        <w:rPr>
          <w:rFonts w:ascii="SF Sultan" w:hAnsi="SF Sultan" w:cs="SF Sultan" w:hint="cs"/>
          <w:b/>
          <w:color w:val="262626" w:themeColor="text1" w:themeTint="D9"/>
          <w:sz w:val="24"/>
          <w:szCs w:val="24"/>
          <w:rtl/>
          <w:lang w:bidi="ar-SA"/>
        </w:rPr>
        <w:t>استحداث مهام عمل جديدة.</w:t>
      </w:r>
    </w:p>
    <w:p w:rsidR="006869EC" w:rsidRPr="006869EC" w:rsidRDefault="006869EC" w:rsidP="006869EC">
      <w:pPr>
        <w:pStyle w:val="ListParagraph"/>
        <w:numPr>
          <w:ilvl w:val="0"/>
          <w:numId w:val="5"/>
        </w:numPr>
        <w:bidi/>
        <w:ind w:left="567" w:hanging="270"/>
        <w:jc w:val="both"/>
        <w:rPr>
          <w:rFonts w:ascii="SF Sultan" w:hAnsi="SF Sultan" w:cs="SF Sultan"/>
          <w:b/>
          <w:color w:val="262626" w:themeColor="text1" w:themeTint="D9"/>
          <w:sz w:val="24"/>
          <w:szCs w:val="24"/>
        </w:rPr>
      </w:pPr>
      <w:r w:rsidRPr="006869EC">
        <w:rPr>
          <w:rFonts w:ascii="SF Sultan" w:hAnsi="SF Sultan" w:cs="SF Sultan" w:hint="cs"/>
          <w:b/>
          <w:color w:val="262626" w:themeColor="text1" w:themeTint="D9"/>
          <w:sz w:val="24"/>
          <w:szCs w:val="24"/>
          <w:rtl/>
          <w:lang w:bidi="ar-SA"/>
        </w:rPr>
        <w:t>نقص الموظفين في بعض الأقسام (مثال: ارتفاع نسبة العمل الإضافي كمؤشر لنقص الموظفين في ادارة معينة).</w:t>
      </w:r>
    </w:p>
    <w:p w:rsidR="006869EC" w:rsidRPr="006869EC" w:rsidRDefault="006869EC" w:rsidP="006869EC">
      <w:pPr>
        <w:pStyle w:val="ListParagraph"/>
        <w:numPr>
          <w:ilvl w:val="0"/>
          <w:numId w:val="5"/>
        </w:numPr>
        <w:bidi/>
        <w:ind w:left="567" w:hanging="270"/>
        <w:jc w:val="both"/>
        <w:rPr>
          <w:rFonts w:ascii="SF Sultan" w:hAnsi="SF Sultan" w:cs="SF Sultan"/>
          <w:b/>
          <w:color w:val="262626" w:themeColor="text1" w:themeTint="D9"/>
          <w:sz w:val="24"/>
          <w:szCs w:val="24"/>
          <w:rtl/>
        </w:rPr>
      </w:pPr>
      <w:r w:rsidRPr="006869EC">
        <w:rPr>
          <w:rFonts w:ascii="SF Sultan" w:hAnsi="SF Sultan" w:cs="SF Sultan" w:hint="cs"/>
          <w:b/>
          <w:color w:val="262626" w:themeColor="text1" w:themeTint="D9"/>
          <w:sz w:val="24"/>
          <w:szCs w:val="24"/>
          <w:rtl/>
          <w:lang w:bidi="ar-SA"/>
        </w:rPr>
        <w:t>معدل الدوران الوظيفي.</w:t>
      </w:r>
    </w:p>
    <w:p w:rsidR="006869EC" w:rsidRPr="006869EC" w:rsidRDefault="006869EC" w:rsidP="006869EC">
      <w:pPr>
        <w:pStyle w:val="ListParagraph"/>
        <w:numPr>
          <w:ilvl w:val="0"/>
          <w:numId w:val="3"/>
        </w:numPr>
        <w:bidi/>
        <w:ind w:left="297" w:hanging="270"/>
        <w:jc w:val="both"/>
        <w:rPr>
          <w:rFonts w:ascii="SF Sultan" w:hAnsi="SF Sultan" w:cs="SF Sultan"/>
          <w:b/>
          <w:color w:val="262626" w:themeColor="text1" w:themeTint="D9"/>
          <w:sz w:val="24"/>
          <w:szCs w:val="24"/>
          <w:rtl/>
        </w:rPr>
      </w:pPr>
      <w:r w:rsidRPr="006869EC">
        <w:rPr>
          <w:rFonts w:ascii="SF Sultan" w:hAnsi="SF Sultan" w:cs="SF Sultan"/>
          <w:b/>
          <w:color w:val="262626" w:themeColor="text1" w:themeTint="D9"/>
          <w:sz w:val="24"/>
          <w:szCs w:val="24"/>
          <w:rtl/>
          <w:lang w:bidi="ar-SA"/>
        </w:rPr>
        <w:t xml:space="preserve">إدارة الموارد البشرية هي المسؤولة عن دراسة خطط </w:t>
      </w:r>
      <w:r w:rsidRPr="006869EC">
        <w:rPr>
          <w:rFonts w:ascii="SF Sultan" w:hAnsi="SF Sultan" w:cs="SF Sultan" w:hint="cs"/>
          <w:b/>
          <w:color w:val="262626" w:themeColor="text1" w:themeTint="D9"/>
          <w:sz w:val="24"/>
          <w:szCs w:val="24"/>
          <w:rtl/>
          <w:lang w:bidi="ar-SA"/>
        </w:rPr>
        <w:t>القوى العاملة</w:t>
      </w:r>
      <w:r w:rsidRPr="006869EC">
        <w:rPr>
          <w:rFonts w:ascii="SF Sultan" w:hAnsi="SF Sultan" w:cs="SF Sultan"/>
          <w:b/>
          <w:color w:val="262626" w:themeColor="text1" w:themeTint="D9"/>
          <w:sz w:val="24"/>
          <w:szCs w:val="24"/>
          <w:rtl/>
          <w:lang w:bidi="ar-SA"/>
        </w:rPr>
        <w:t xml:space="preserve"> والتغييرات فى الإدارات في ضوء البيانات المقدمة إليها والأهداف الإستراتيجية للشركة، ويتم عرضها على الإدارة العليا للموافقة والإعتما</w:t>
      </w:r>
      <w:r w:rsidRPr="006869EC">
        <w:rPr>
          <w:rFonts w:ascii="SF Sultan" w:hAnsi="SF Sultan" w:cs="SF Sultan" w:hint="cs"/>
          <w:b/>
          <w:color w:val="262626" w:themeColor="text1" w:themeTint="D9"/>
          <w:sz w:val="24"/>
          <w:szCs w:val="24"/>
          <w:rtl/>
          <w:lang w:bidi="ar-SA"/>
        </w:rPr>
        <w:t xml:space="preserve">د، بحيث تضمن خطة القوى العاملة المعتمدة تلبية وتوفير متطلبات </w:t>
      </w:r>
      <w:r>
        <w:rPr>
          <w:rFonts w:ascii="SF Sultan" w:hAnsi="SF Sultan" w:cs="SF Sultan" w:hint="cs"/>
          <w:b/>
          <w:color w:val="262626" w:themeColor="text1" w:themeTint="D9"/>
          <w:sz w:val="24"/>
          <w:szCs w:val="24"/>
          <w:rtl/>
          <w:lang w:bidi="ar-SA"/>
        </w:rPr>
        <w:t>المنظمة</w:t>
      </w:r>
      <w:r w:rsidRPr="006869EC">
        <w:rPr>
          <w:rFonts w:ascii="SF Sultan" w:hAnsi="SF Sultan" w:cs="SF Sultan" w:hint="cs"/>
          <w:b/>
          <w:color w:val="262626" w:themeColor="text1" w:themeTint="D9"/>
          <w:sz w:val="24"/>
          <w:szCs w:val="24"/>
          <w:rtl/>
          <w:lang w:bidi="ar-SA"/>
        </w:rPr>
        <w:t xml:space="preserve"> من القوى العاملة بشكل لائق دون قصور.</w:t>
      </w:r>
    </w:p>
    <w:p w:rsidR="006869EC" w:rsidRPr="006869EC" w:rsidRDefault="006869EC" w:rsidP="006869EC">
      <w:pPr>
        <w:pStyle w:val="ListParagraph"/>
        <w:numPr>
          <w:ilvl w:val="0"/>
          <w:numId w:val="3"/>
        </w:numPr>
        <w:bidi/>
        <w:ind w:left="297" w:hanging="270"/>
        <w:jc w:val="both"/>
        <w:rPr>
          <w:rFonts w:ascii="SF Sultan" w:hAnsi="SF Sultan" w:cs="SF Sultan"/>
          <w:b/>
          <w:color w:val="262626" w:themeColor="text1" w:themeTint="D9"/>
          <w:sz w:val="24"/>
          <w:szCs w:val="24"/>
          <w:rtl/>
        </w:rPr>
      </w:pPr>
      <w:r w:rsidRPr="006869EC">
        <w:rPr>
          <w:rFonts w:ascii="SF Sultan" w:hAnsi="SF Sultan" w:cs="SF Sultan"/>
          <w:b/>
          <w:color w:val="262626" w:themeColor="text1" w:themeTint="D9"/>
          <w:sz w:val="24"/>
          <w:szCs w:val="24"/>
          <w:rtl/>
          <w:lang w:bidi="ar-SA"/>
        </w:rPr>
        <w:t xml:space="preserve">يتم إرسال نسخة من خطة </w:t>
      </w:r>
      <w:r w:rsidRPr="006869EC">
        <w:rPr>
          <w:rFonts w:ascii="SF Sultan" w:hAnsi="SF Sultan" w:cs="SF Sultan" w:hint="cs"/>
          <w:b/>
          <w:color w:val="262626" w:themeColor="text1" w:themeTint="D9"/>
          <w:sz w:val="24"/>
          <w:szCs w:val="24"/>
          <w:rtl/>
          <w:lang w:bidi="ar-SA"/>
        </w:rPr>
        <w:t>القوى العاملة</w:t>
      </w:r>
      <w:r w:rsidRPr="006869EC">
        <w:rPr>
          <w:rFonts w:ascii="SF Sultan" w:hAnsi="SF Sultan" w:cs="SF Sultan"/>
          <w:b/>
          <w:color w:val="262626" w:themeColor="text1" w:themeTint="D9"/>
          <w:sz w:val="24"/>
          <w:szCs w:val="24"/>
          <w:rtl/>
          <w:lang w:bidi="ar-SA"/>
        </w:rPr>
        <w:t xml:space="preserve"> السنوية المعتمدة إلى </w:t>
      </w:r>
      <w:r w:rsidRPr="006869EC">
        <w:rPr>
          <w:rFonts w:ascii="SF Sultan" w:hAnsi="SF Sultan" w:cs="SF Sultan" w:hint="cs"/>
          <w:b/>
          <w:color w:val="262626" w:themeColor="text1" w:themeTint="D9"/>
          <w:sz w:val="24"/>
          <w:szCs w:val="24"/>
          <w:rtl/>
          <w:lang w:bidi="ar-SA"/>
        </w:rPr>
        <w:t>ال</w:t>
      </w:r>
      <w:r w:rsidRPr="006869EC">
        <w:rPr>
          <w:rFonts w:ascii="SF Sultan" w:hAnsi="SF Sultan" w:cs="SF Sultan"/>
          <w:b/>
          <w:color w:val="262626" w:themeColor="text1" w:themeTint="D9"/>
          <w:sz w:val="24"/>
          <w:szCs w:val="24"/>
          <w:rtl/>
          <w:lang w:bidi="ar-SA"/>
        </w:rPr>
        <w:t xml:space="preserve">مدير المالي لإدراج الميزانية التقديرية السنوية للعمالة ضمن الميزانية العامة </w:t>
      </w:r>
      <w:r>
        <w:rPr>
          <w:rFonts w:ascii="SF Sultan" w:hAnsi="SF Sultan" w:cs="SF Sultan" w:hint="cs"/>
          <w:b/>
          <w:color w:val="262626" w:themeColor="text1" w:themeTint="D9"/>
          <w:sz w:val="24"/>
          <w:szCs w:val="24"/>
          <w:rtl/>
          <w:lang w:bidi="ar-SA"/>
        </w:rPr>
        <w:t>للمنظمة</w:t>
      </w:r>
      <w:r w:rsidRPr="006869EC">
        <w:rPr>
          <w:rFonts w:ascii="SF Sultan" w:hAnsi="SF Sultan" w:cs="SF Sultan" w:hint="cs"/>
          <w:b/>
          <w:color w:val="262626" w:themeColor="text1" w:themeTint="D9"/>
          <w:sz w:val="24"/>
          <w:szCs w:val="24"/>
          <w:rtl/>
          <w:lang w:bidi="ar-SA"/>
        </w:rPr>
        <w:t xml:space="preserve"> بحيث يتم الإلتزام بها خلال العام.</w:t>
      </w:r>
    </w:p>
    <w:p w:rsidR="006869EC" w:rsidRPr="006869EC" w:rsidRDefault="006869EC" w:rsidP="006869EC">
      <w:pPr>
        <w:pStyle w:val="ListParagraph"/>
        <w:numPr>
          <w:ilvl w:val="0"/>
          <w:numId w:val="3"/>
        </w:numPr>
        <w:bidi/>
        <w:ind w:left="297" w:hanging="270"/>
        <w:jc w:val="both"/>
        <w:rPr>
          <w:rFonts w:ascii="SF Sultan" w:hAnsi="SF Sultan" w:cs="SF Sultan"/>
          <w:b/>
          <w:color w:val="262626" w:themeColor="text1" w:themeTint="D9"/>
          <w:sz w:val="24"/>
          <w:szCs w:val="24"/>
        </w:rPr>
      </w:pPr>
      <w:r w:rsidRPr="006869EC">
        <w:rPr>
          <w:rFonts w:ascii="SF Sultan" w:hAnsi="SF Sultan" w:cs="SF Sultan"/>
          <w:b/>
          <w:color w:val="262626" w:themeColor="text1" w:themeTint="D9"/>
          <w:sz w:val="24"/>
          <w:szCs w:val="24"/>
          <w:rtl/>
          <w:lang w:bidi="ar-SA"/>
        </w:rPr>
        <w:lastRenderedPageBreak/>
        <w:t xml:space="preserve">عند وجود ضرورة إلى طلب </w:t>
      </w:r>
      <w:r w:rsidRPr="006869EC">
        <w:rPr>
          <w:rFonts w:ascii="SF Sultan" w:hAnsi="SF Sultan" w:cs="SF Sultan" w:hint="cs"/>
          <w:b/>
          <w:color w:val="262626" w:themeColor="text1" w:themeTint="D9"/>
          <w:sz w:val="24"/>
          <w:szCs w:val="24"/>
          <w:rtl/>
          <w:lang w:bidi="ar-SA"/>
        </w:rPr>
        <w:t>توظيف</w:t>
      </w:r>
      <w:r w:rsidRPr="006869EC">
        <w:rPr>
          <w:rFonts w:ascii="SF Sultan" w:hAnsi="SF Sultan" w:cs="SF Sultan"/>
          <w:b/>
          <w:color w:val="262626" w:themeColor="text1" w:themeTint="D9"/>
          <w:sz w:val="24"/>
          <w:szCs w:val="24"/>
          <w:rtl/>
          <w:lang w:bidi="ar-SA"/>
        </w:rPr>
        <w:t xml:space="preserve"> غير وارد فى </w:t>
      </w:r>
      <w:r w:rsidRPr="006869EC">
        <w:rPr>
          <w:rFonts w:ascii="SF Sultan" w:hAnsi="SF Sultan" w:cs="SF Sultan" w:hint="cs"/>
          <w:b/>
          <w:color w:val="262626" w:themeColor="text1" w:themeTint="D9"/>
          <w:sz w:val="24"/>
          <w:szCs w:val="24"/>
          <w:rtl/>
          <w:lang w:bidi="ar-SA"/>
        </w:rPr>
        <w:t>ال</w:t>
      </w:r>
      <w:r w:rsidRPr="006869EC">
        <w:rPr>
          <w:rFonts w:ascii="SF Sultan" w:hAnsi="SF Sultan" w:cs="SF Sultan"/>
          <w:b/>
          <w:color w:val="262626" w:themeColor="text1" w:themeTint="D9"/>
          <w:sz w:val="24"/>
          <w:szCs w:val="24"/>
          <w:rtl/>
          <w:lang w:bidi="ar-SA"/>
        </w:rPr>
        <w:t xml:space="preserve">خطة السنوية المعتمدة، يقوم المدير المختص بتحرير </w:t>
      </w:r>
      <w:bookmarkStart w:id="8" w:name="OLE_LINK70"/>
      <w:bookmarkStart w:id="9" w:name="OLE_LINK71"/>
      <w:r w:rsidRPr="006869EC">
        <w:rPr>
          <w:rFonts w:ascii="SF Sultan" w:hAnsi="SF Sultan" w:cs="SF Sultan"/>
          <w:b/>
          <w:color w:val="262626" w:themeColor="text1" w:themeTint="D9"/>
          <w:sz w:val="24"/>
          <w:szCs w:val="24"/>
          <w:rtl/>
          <w:lang w:bidi="ar-SA"/>
        </w:rPr>
        <w:t>نموذج</w:t>
      </w:r>
      <w:r w:rsidRPr="006869EC">
        <w:rPr>
          <w:rFonts w:ascii="SF Sultan" w:hAnsi="SF Sultan" w:cs="SF Sultan" w:hint="cs"/>
          <w:b/>
          <w:color w:val="262626" w:themeColor="text1" w:themeTint="D9"/>
          <w:sz w:val="24"/>
          <w:szCs w:val="24"/>
          <w:rtl/>
          <w:lang w:bidi="ar-SA"/>
        </w:rPr>
        <w:t xml:space="preserve"> </w:t>
      </w:r>
      <w:r w:rsidRPr="006869EC">
        <w:rPr>
          <w:rFonts w:ascii="SF Sultan" w:hAnsi="SF Sultan" w:cs="SF Sultan"/>
          <w:b/>
          <w:color w:val="262626" w:themeColor="text1" w:themeTint="D9"/>
          <w:sz w:val="24"/>
          <w:szCs w:val="24"/>
          <w:rtl/>
          <w:lang w:bidi="ar-SA"/>
        </w:rPr>
        <w:t>طلب إحتياجات وظيفية</w:t>
      </w:r>
      <w:r w:rsidRPr="006869EC">
        <w:rPr>
          <w:rFonts w:ascii="SF Sultan" w:hAnsi="SF Sultan" w:cs="SF Sultan" w:hint="cs"/>
          <w:b/>
          <w:color w:val="262626" w:themeColor="text1" w:themeTint="D9"/>
          <w:sz w:val="24"/>
          <w:szCs w:val="24"/>
          <w:rtl/>
          <w:lang w:bidi="ar-SA"/>
        </w:rPr>
        <w:t xml:space="preserve"> </w:t>
      </w:r>
      <w:bookmarkEnd w:id="8"/>
      <w:bookmarkEnd w:id="9"/>
      <w:r w:rsidRPr="006869EC">
        <w:rPr>
          <w:rFonts w:ascii="SF Sultan" w:hAnsi="SF Sultan" w:cs="SF Sultan"/>
          <w:b/>
          <w:color w:val="262626" w:themeColor="text1" w:themeTint="D9"/>
          <w:sz w:val="24"/>
          <w:szCs w:val="24"/>
          <w:rtl/>
          <w:lang w:bidi="ar-SA"/>
        </w:rPr>
        <w:t>وإرساله إلى إدارة الموارد البشرية مدعماً بالمبررات المناسبة وبمدة لا تقل عن شهرين من التاريخ المطلوب لشغل الوظيفة، والتي تقوم بدورها بدراسة وتحليل الطلب ومن ثم عرض النتائج وإعتمادها من الإدارة العليا، وبالتالي إدر</w:t>
      </w:r>
      <w:r w:rsidRPr="006869EC">
        <w:rPr>
          <w:rFonts w:ascii="SF Sultan" w:hAnsi="SF Sultan" w:cs="SF Sultan" w:hint="cs"/>
          <w:b/>
          <w:color w:val="262626" w:themeColor="text1" w:themeTint="D9"/>
          <w:sz w:val="24"/>
          <w:szCs w:val="24"/>
          <w:rtl/>
          <w:lang w:bidi="ar-SA"/>
        </w:rPr>
        <w:t>ا</w:t>
      </w:r>
      <w:r w:rsidRPr="006869EC">
        <w:rPr>
          <w:rFonts w:ascii="SF Sultan" w:hAnsi="SF Sultan" w:cs="SF Sultan"/>
          <w:b/>
          <w:color w:val="262626" w:themeColor="text1" w:themeTint="D9"/>
          <w:sz w:val="24"/>
          <w:szCs w:val="24"/>
          <w:rtl/>
          <w:lang w:bidi="ar-SA"/>
        </w:rPr>
        <w:t xml:space="preserve">جها في التقرير الخاص بتنفيذ خطة </w:t>
      </w:r>
      <w:r w:rsidRPr="006869EC">
        <w:rPr>
          <w:rFonts w:ascii="SF Sultan" w:hAnsi="SF Sultan" w:cs="SF Sultan" w:hint="cs"/>
          <w:b/>
          <w:color w:val="262626" w:themeColor="text1" w:themeTint="D9"/>
          <w:sz w:val="24"/>
          <w:szCs w:val="24"/>
          <w:rtl/>
          <w:lang w:bidi="ar-SA"/>
        </w:rPr>
        <w:t>القوى العاملة</w:t>
      </w:r>
      <w:r w:rsidRPr="006869EC">
        <w:rPr>
          <w:rFonts w:ascii="SF Sultan" w:hAnsi="SF Sultan" w:cs="SF Sultan"/>
          <w:b/>
          <w:color w:val="262626" w:themeColor="text1" w:themeTint="D9"/>
          <w:sz w:val="24"/>
          <w:szCs w:val="24"/>
          <w:rtl/>
          <w:lang w:bidi="ar-SA"/>
        </w:rPr>
        <w:t xml:space="preserve"> السنوية</w:t>
      </w:r>
      <w:r w:rsidRPr="006869EC">
        <w:rPr>
          <w:rFonts w:ascii="SF Sultan" w:hAnsi="SF Sultan" w:cs="SF Sultan"/>
          <w:b/>
          <w:color w:val="262626" w:themeColor="text1" w:themeTint="D9"/>
          <w:sz w:val="24"/>
          <w:szCs w:val="24"/>
          <w:lang w:bidi="ar-SA"/>
        </w:rPr>
        <w:t>.</w:t>
      </w:r>
    </w:p>
    <w:p w:rsidR="006869EC" w:rsidRPr="006869EC" w:rsidRDefault="006869EC" w:rsidP="006869EC">
      <w:pPr>
        <w:pStyle w:val="ListParagraph"/>
        <w:numPr>
          <w:ilvl w:val="0"/>
          <w:numId w:val="3"/>
        </w:numPr>
        <w:bidi/>
        <w:ind w:left="297" w:hanging="270"/>
        <w:jc w:val="both"/>
        <w:rPr>
          <w:rFonts w:ascii="SF Sultan" w:hAnsi="SF Sultan" w:cs="SF Sultan"/>
          <w:b/>
          <w:color w:val="262626" w:themeColor="text1" w:themeTint="D9"/>
          <w:sz w:val="24"/>
          <w:szCs w:val="24"/>
          <w:rtl/>
        </w:rPr>
      </w:pPr>
      <w:r w:rsidRPr="006869EC">
        <w:rPr>
          <w:rFonts w:ascii="SF Sultan" w:hAnsi="SF Sultan" w:cs="SF Sultan"/>
          <w:b/>
          <w:color w:val="262626" w:themeColor="text1" w:themeTint="D9"/>
          <w:sz w:val="24"/>
          <w:szCs w:val="24"/>
          <w:rtl/>
          <w:lang w:bidi="ar-SA"/>
        </w:rPr>
        <w:t>تقوم إدارة الموارد البشرية بعمل بطاقة التوصيف الوظيفى للوظائف الجديدة وإتباع الأسس التالية</w:t>
      </w:r>
      <w:r w:rsidRPr="006869EC">
        <w:rPr>
          <w:rFonts w:ascii="SF Sultan" w:hAnsi="SF Sultan" w:cs="SF Sultan"/>
          <w:b/>
          <w:color w:val="262626" w:themeColor="text1" w:themeTint="D9"/>
          <w:sz w:val="24"/>
          <w:szCs w:val="24"/>
          <w:lang w:bidi="ar-SA"/>
        </w:rPr>
        <w:t>:</w:t>
      </w:r>
      <w:r w:rsidRPr="006869EC">
        <w:rPr>
          <w:rFonts w:ascii="SF Sultan" w:hAnsi="SF Sultan" w:cs="SF Sultan"/>
          <w:b/>
          <w:color w:val="262626" w:themeColor="text1" w:themeTint="D9"/>
          <w:sz w:val="24"/>
          <w:szCs w:val="24"/>
          <w:lang w:bidi="ar-SA"/>
        </w:rPr>
        <w:tab/>
      </w:r>
    </w:p>
    <w:p w:rsidR="006869EC" w:rsidRPr="006869EC" w:rsidRDefault="006869EC" w:rsidP="006869EC">
      <w:pPr>
        <w:pStyle w:val="ListParagraph"/>
        <w:numPr>
          <w:ilvl w:val="0"/>
          <w:numId w:val="4"/>
        </w:numPr>
        <w:bidi/>
        <w:ind w:left="567" w:hanging="270"/>
        <w:jc w:val="both"/>
        <w:rPr>
          <w:rFonts w:ascii="SF Sultan" w:hAnsi="SF Sultan" w:cs="SF Sultan"/>
          <w:b/>
          <w:color w:val="262626" w:themeColor="text1" w:themeTint="D9"/>
          <w:sz w:val="24"/>
          <w:szCs w:val="24"/>
          <w:rtl/>
        </w:rPr>
      </w:pPr>
      <w:r w:rsidRPr="006869EC">
        <w:rPr>
          <w:rFonts w:ascii="SF Sultan" w:hAnsi="SF Sultan" w:cs="SF Sultan"/>
          <w:b/>
          <w:color w:val="262626" w:themeColor="text1" w:themeTint="D9"/>
          <w:sz w:val="24"/>
          <w:szCs w:val="24"/>
          <w:rtl/>
          <w:lang w:bidi="ar-SA"/>
        </w:rPr>
        <w:t>مناسبة بطاقات التوصيف الوظيفى للأهداف التى توضع من أجلها، والمتمثلة فى إتخاذها وسيلة لأغراض تقييم وتصنيف الوظائف، وأساساً للتعيين، ثم آلية قياس أداء الموظفين شاغلى هذه الوظائف، بالإضافة إلى التحديد الواضح للمحتوى (المهام والمسئوليات) الوظيفى لكل منها</w:t>
      </w:r>
      <w:r w:rsidRPr="006869EC">
        <w:rPr>
          <w:rFonts w:ascii="SF Sultan" w:hAnsi="SF Sultan" w:cs="SF Sultan"/>
          <w:b/>
          <w:color w:val="262626" w:themeColor="text1" w:themeTint="D9"/>
          <w:sz w:val="24"/>
          <w:szCs w:val="24"/>
          <w:lang w:bidi="ar-SA"/>
        </w:rPr>
        <w:t>.</w:t>
      </w:r>
    </w:p>
    <w:p w:rsidR="006869EC" w:rsidRPr="006869EC" w:rsidRDefault="006869EC" w:rsidP="006869EC">
      <w:pPr>
        <w:pStyle w:val="ListParagraph"/>
        <w:numPr>
          <w:ilvl w:val="0"/>
          <w:numId w:val="4"/>
        </w:numPr>
        <w:bidi/>
        <w:ind w:left="567" w:hanging="270"/>
        <w:jc w:val="both"/>
        <w:rPr>
          <w:rFonts w:ascii="SF Sultan" w:hAnsi="SF Sultan" w:cs="SF Sultan"/>
          <w:b/>
          <w:color w:val="262626" w:themeColor="text1" w:themeTint="D9"/>
          <w:sz w:val="24"/>
          <w:szCs w:val="24"/>
          <w:rtl/>
        </w:rPr>
      </w:pPr>
      <w:r w:rsidRPr="006869EC">
        <w:rPr>
          <w:rFonts w:ascii="SF Sultan" w:hAnsi="SF Sultan" w:cs="SF Sultan"/>
          <w:b/>
          <w:color w:val="262626" w:themeColor="text1" w:themeTint="D9"/>
          <w:sz w:val="24"/>
          <w:szCs w:val="24"/>
          <w:rtl/>
          <w:lang w:bidi="ar-SA"/>
        </w:rPr>
        <w:t>وضع مسمى واضح لكل وظيفة يعكس طبيعة عملها ووضعها فى الهيكل التنظيمى</w:t>
      </w:r>
      <w:r w:rsidRPr="006869EC">
        <w:rPr>
          <w:rFonts w:ascii="SF Sultan" w:hAnsi="SF Sultan" w:cs="SF Sultan"/>
          <w:b/>
          <w:color w:val="262626" w:themeColor="text1" w:themeTint="D9"/>
          <w:sz w:val="24"/>
          <w:szCs w:val="24"/>
          <w:lang w:bidi="ar-SA"/>
        </w:rPr>
        <w:t>.</w:t>
      </w:r>
    </w:p>
    <w:p w:rsidR="006869EC" w:rsidRPr="006869EC" w:rsidRDefault="006869EC" w:rsidP="006869EC">
      <w:pPr>
        <w:pStyle w:val="ListParagraph"/>
        <w:numPr>
          <w:ilvl w:val="0"/>
          <w:numId w:val="4"/>
        </w:numPr>
        <w:bidi/>
        <w:ind w:left="567" w:hanging="270"/>
        <w:jc w:val="both"/>
        <w:rPr>
          <w:rFonts w:ascii="SF Sultan" w:hAnsi="SF Sultan" w:cs="SF Sultan"/>
          <w:b/>
          <w:color w:val="262626" w:themeColor="text1" w:themeTint="D9"/>
          <w:sz w:val="24"/>
          <w:szCs w:val="24"/>
          <w:rtl/>
        </w:rPr>
      </w:pPr>
      <w:r w:rsidRPr="006869EC">
        <w:rPr>
          <w:rFonts w:ascii="SF Sultan" w:hAnsi="SF Sultan" w:cs="SF Sultan"/>
          <w:b/>
          <w:color w:val="262626" w:themeColor="text1" w:themeTint="D9"/>
          <w:sz w:val="24"/>
          <w:szCs w:val="24"/>
          <w:rtl/>
          <w:lang w:bidi="ar-SA"/>
        </w:rPr>
        <w:t>تحديد العلاقات الإشرافية والتنظيمية لكل وظيفة بما لا يتعارض مع الوظائف الأخرى وبما يحقق التكامل بينها</w:t>
      </w:r>
      <w:r w:rsidRPr="006869EC">
        <w:rPr>
          <w:rFonts w:ascii="SF Sultan" w:hAnsi="SF Sultan" w:cs="SF Sultan"/>
          <w:b/>
          <w:color w:val="262626" w:themeColor="text1" w:themeTint="D9"/>
          <w:sz w:val="24"/>
          <w:szCs w:val="24"/>
          <w:lang w:bidi="ar-SA"/>
        </w:rPr>
        <w:t>.</w:t>
      </w:r>
    </w:p>
    <w:p w:rsidR="006869EC" w:rsidRPr="001C0765" w:rsidRDefault="006869EC" w:rsidP="006869EC">
      <w:pPr>
        <w:pStyle w:val="ListParagraph"/>
        <w:numPr>
          <w:ilvl w:val="0"/>
          <w:numId w:val="4"/>
        </w:numPr>
        <w:bidi/>
        <w:ind w:left="567" w:hanging="270"/>
        <w:jc w:val="both"/>
        <w:rPr>
          <w:rFonts w:ascii="SF Sultan" w:hAnsi="SF Sultan" w:cs="SF Sultan"/>
          <w:b/>
          <w:color w:val="262626" w:themeColor="text1" w:themeTint="D9"/>
          <w:sz w:val="20"/>
          <w:szCs w:val="20"/>
          <w:rtl/>
          <w:lang w:bidi="ar-SA"/>
        </w:rPr>
      </w:pPr>
      <w:r w:rsidRPr="006869EC">
        <w:rPr>
          <w:rFonts w:ascii="SF Sultan" w:hAnsi="SF Sultan" w:cs="SF Sultan"/>
          <w:b/>
          <w:color w:val="262626" w:themeColor="text1" w:themeTint="D9"/>
          <w:sz w:val="24"/>
          <w:szCs w:val="24"/>
          <w:rtl/>
          <w:lang w:bidi="ar-SA"/>
        </w:rPr>
        <w:t>تحديد الحد الأدنى المقبول لإشتراطات ش</w:t>
      </w:r>
      <w:r w:rsidRPr="006869EC">
        <w:rPr>
          <w:rFonts w:ascii="SF Sultan" w:hAnsi="SF Sultan" w:cs="SF Sultan" w:hint="cs"/>
          <w:b/>
          <w:color w:val="262626" w:themeColor="text1" w:themeTint="D9"/>
          <w:sz w:val="24"/>
          <w:szCs w:val="24"/>
          <w:rtl/>
          <w:lang w:bidi="ar-SA"/>
        </w:rPr>
        <w:t>ا</w:t>
      </w:r>
      <w:r w:rsidRPr="006869EC">
        <w:rPr>
          <w:rFonts w:ascii="SF Sultan" w:hAnsi="SF Sultan" w:cs="SF Sultan"/>
          <w:b/>
          <w:color w:val="262626" w:themeColor="text1" w:themeTint="D9"/>
          <w:sz w:val="24"/>
          <w:szCs w:val="24"/>
          <w:rtl/>
          <w:lang w:bidi="ar-SA"/>
        </w:rPr>
        <w:t>غل الوظيفة</w:t>
      </w:r>
      <w:r w:rsidRPr="006869EC">
        <w:rPr>
          <w:rFonts w:ascii="SF Sultan" w:hAnsi="SF Sultan" w:cs="SF Sultan" w:hint="cs"/>
          <w:b/>
          <w:color w:val="262626" w:themeColor="text1" w:themeTint="D9"/>
          <w:sz w:val="24"/>
          <w:szCs w:val="24"/>
          <w:rtl/>
          <w:lang w:bidi="ar-SA"/>
        </w:rPr>
        <w:t xml:space="preserve"> (الجدارات والمؤهلات والمهارات)</w:t>
      </w:r>
      <w:r w:rsidRPr="006869EC">
        <w:rPr>
          <w:rFonts w:ascii="SF Sultan" w:hAnsi="SF Sultan" w:cs="SF Sultan"/>
          <w:b/>
          <w:color w:val="262626" w:themeColor="text1" w:themeTint="D9"/>
          <w:sz w:val="24"/>
          <w:szCs w:val="24"/>
          <w:rtl/>
          <w:lang w:bidi="ar-SA"/>
        </w:rPr>
        <w:t xml:space="preserve"> دون مغالاة أو تفريط بما يسهل </w:t>
      </w:r>
      <w:r w:rsidRPr="006869EC">
        <w:rPr>
          <w:rFonts w:ascii="SF Sultan" w:hAnsi="SF Sultan" w:cs="SF Sultan" w:hint="cs"/>
          <w:b/>
          <w:color w:val="262626" w:themeColor="text1" w:themeTint="D9"/>
          <w:sz w:val="24"/>
          <w:szCs w:val="24"/>
          <w:rtl/>
          <w:lang w:bidi="ar-SA"/>
        </w:rPr>
        <w:t xml:space="preserve">على </w:t>
      </w:r>
      <w:r w:rsidRPr="006869EC">
        <w:rPr>
          <w:rFonts w:ascii="SF Sultan" w:hAnsi="SF Sultan" w:cs="SF Sultan"/>
          <w:b/>
          <w:color w:val="262626" w:themeColor="text1" w:themeTint="D9"/>
          <w:sz w:val="24"/>
          <w:szCs w:val="24"/>
          <w:rtl/>
          <w:lang w:bidi="ar-SA"/>
        </w:rPr>
        <w:t>إدارة الموارد البشرية تعيين العناصر المناسبة لأداء الأعمال وبالتكلفة المناسبة.</w:t>
      </w:r>
    </w:p>
    <w:p w:rsidR="006869EC" w:rsidRPr="00536854" w:rsidRDefault="006869EC" w:rsidP="00536854">
      <w:pPr>
        <w:pStyle w:val="Heading2"/>
        <w:rPr>
          <w:rtl/>
        </w:rPr>
      </w:pPr>
      <w:r w:rsidRPr="00536854">
        <w:rPr>
          <w:rtl/>
        </w:rPr>
        <w:br w:type="column"/>
      </w:r>
      <w:bookmarkStart w:id="10" w:name="_Toc64717097"/>
      <w:r w:rsidRPr="00536854">
        <w:lastRenderedPageBreak/>
        <w:t>HR-P1.</w:t>
      </w:r>
      <w:r w:rsidR="00E94D20" w:rsidRPr="00536854">
        <w:t>1</w:t>
      </w:r>
      <w:r w:rsidRPr="00536854">
        <w:rPr>
          <w:rFonts w:hint="cs"/>
          <w:rtl/>
        </w:rPr>
        <w:t xml:space="preserve"> إجراء تخطيط القوى العاملة</w:t>
      </w:r>
      <w:bookmarkEnd w:id="10"/>
    </w:p>
    <w:p w:rsidR="006869EC" w:rsidRDefault="006869EC" w:rsidP="00536854">
      <w:pPr>
        <w:pStyle w:val="CIMP-NormalBodyText"/>
      </w:pPr>
      <w:r>
        <w:rPr>
          <w:rFonts w:hint="cs"/>
          <w:rtl/>
        </w:rPr>
        <w:t>هدف الإجراء:</w:t>
      </w:r>
    </w:p>
    <w:p w:rsidR="006869EC" w:rsidRDefault="006869EC" w:rsidP="00E94D20">
      <w:pPr>
        <w:bidi/>
        <w:ind w:left="465" w:hanging="465"/>
        <w:jc w:val="both"/>
        <w:rPr>
          <w:rFonts w:ascii="SF Sultan" w:hAnsi="SF Sultan" w:cs="SF Sultan"/>
          <w:b/>
          <w:color w:val="262626" w:themeColor="text1" w:themeTint="D9"/>
          <w:sz w:val="24"/>
          <w:szCs w:val="24"/>
          <w:rtl/>
          <w:lang w:bidi="ar-SA"/>
        </w:rPr>
      </w:pPr>
      <w:r w:rsidRPr="00763F2A">
        <w:rPr>
          <w:rFonts w:ascii="SF Sultan" w:hAnsi="SF Sultan" w:cs="SF Sultan"/>
          <w:b/>
          <w:color w:val="262626" w:themeColor="text1" w:themeTint="D9"/>
          <w:sz w:val="24"/>
          <w:szCs w:val="24"/>
          <w:rtl/>
          <w:lang w:bidi="ar-SA"/>
        </w:rPr>
        <w:t>تحديد احتياجات إدار</w:t>
      </w:r>
      <w:r w:rsidRPr="00763F2A">
        <w:rPr>
          <w:rFonts w:ascii="SF Sultan" w:hAnsi="SF Sultan" w:cs="SF Sultan" w:hint="cs"/>
          <w:b/>
          <w:color w:val="262626" w:themeColor="text1" w:themeTint="D9"/>
          <w:sz w:val="24"/>
          <w:szCs w:val="24"/>
          <w:rtl/>
          <w:lang w:bidi="ar-SA"/>
        </w:rPr>
        <w:t>ا</w:t>
      </w:r>
      <w:r w:rsidRPr="00763F2A">
        <w:rPr>
          <w:rFonts w:ascii="SF Sultan" w:hAnsi="SF Sultan" w:cs="SF Sultan"/>
          <w:b/>
          <w:color w:val="262626" w:themeColor="text1" w:themeTint="D9"/>
          <w:sz w:val="24"/>
          <w:szCs w:val="24"/>
          <w:rtl/>
          <w:lang w:bidi="ar-SA"/>
        </w:rPr>
        <w:t xml:space="preserve">ت </w:t>
      </w:r>
      <w:r w:rsidR="00E94D20">
        <w:rPr>
          <w:rFonts w:ascii="SF Sultan" w:hAnsi="SF Sultan" w:cs="SF Sultan" w:hint="cs"/>
          <w:b/>
          <w:color w:val="262626" w:themeColor="text1" w:themeTint="D9"/>
          <w:sz w:val="24"/>
          <w:szCs w:val="24"/>
          <w:rtl/>
          <w:lang w:bidi="ar-SA"/>
        </w:rPr>
        <w:t>المنظمة</w:t>
      </w:r>
      <w:r w:rsidRPr="00763F2A">
        <w:rPr>
          <w:rFonts w:ascii="SF Sultan" w:hAnsi="SF Sultan" w:cs="SF Sultan"/>
          <w:b/>
          <w:color w:val="262626" w:themeColor="text1" w:themeTint="D9"/>
          <w:sz w:val="24"/>
          <w:szCs w:val="24"/>
          <w:rtl/>
          <w:lang w:bidi="ar-SA"/>
        </w:rPr>
        <w:t xml:space="preserve"> من القوى </w:t>
      </w:r>
      <w:r w:rsidRPr="00763F2A">
        <w:rPr>
          <w:rFonts w:ascii="SF Sultan" w:hAnsi="SF Sultan" w:cs="SF Sultan" w:hint="cs"/>
          <w:b/>
          <w:color w:val="262626" w:themeColor="text1" w:themeTint="D9"/>
          <w:sz w:val="24"/>
          <w:szCs w:val="24"/>
          <w:rtl/>
          <w:lang w:bidi="ar-SA"/>
        </w:rPr>
        <w:t>العاملة.</w:t>
      </w:r>
    </w:p>
    <w:p w:rsidR="006869EC" w:rsidRDefault="006869EC" w:rsidP="00536854">
      <w:pPr>
        <w:pStyle w:val="CIMP-NormalBodyText"/>
        <w:rPr>
          <w:rtl/>
        </w:rPr>
      </w:pPr>
      <w:r>
        <w:rPr>
          <w:rFonts w:hint="cs"/>
          <w:rtl/>
        </w:rPr>
        <w:t>نطاق التطبيق:</w:t>
      </w:r>
    </w:p>
    <w:p w:rsidR="006869EC" w:rsidRDefault="006869EC" w:rsidP="00E94D20">
      <w:pPr>
        <w:bidi/>
        <w:ind w:left="465" w:hanging="465"/>
        <w:jc w:val="both"/>
        <w:rPr>
          <w:rFonts w:ascii="SF Sultan" w:hAnsi="SF Sultan" w:cs="SF Sultan"/>
          <w:b/>
          <w:color w:val="262626" w:themeColor="text1" w:themeTint="D9"/>
          <w:sz w:val="24"/>
          <w:szCs w:val="24"/>
          <w:rtl/>
          <w:lang w:bidi="ar-SA"/>
        </w:rPr>
      </w:pPr>
      <w:r>
        <w:rPr>
          <w:rFonts w:ascii="SF Sultan" w:hAnsi="SF Sultan" w:cs="SF Sultan" w:hint="cs"/>
          <w:b/>
          <w:color w:val="262626" w:themeColor="text1" w:themeTint="D9"/>
          <w:sz w:val="24"/>
          <w:szCs w:val="24"/>
          <w:rtl/>
          <w:lang w:bidi="ar-SA"/>
        </w:rPr>
        <w:t xml:space="preserve">تطبق </w:t>
      </w:r>
      <w:r w:rsidRPr="00C7541D">
        <w:rPr>
          <w:rFonts w:ascii="SF Sultan" w:hAnsi="SF Sultan" w:cs="SF Sultan"/>
          <w:b/>
          <w:color w:val="262626" w:themeColor="text1" w:themeTint="D9"/>
          <w:sz w:val="24"/>
          <w:szCs w:val="24"/>
          <w:rtl/>
          <w:lang w:bidi="ar-SA"/>
        </w:rPr>
        <w:t>أحكام هذ</w:t>
      </w:r>
      <w:r>
        <w:rPr>
          <w:rFonts w:ascii="SF Sultan" w:hAnsi="SF Sultan" w:cs="SF Sultan" w:hint="cs"/>
          <w:b/>
          <w:color w:val="262626" w:themeColor="text1" w:themeTint="D9"/>
          <w:sz w:val="24"/>
          <w:szCs w:val="24"/>
          <w:rtl/>
          <w:lang w:bidi="ar-SA"/>
        </w:rPr>
        <w:t>ا</w:t>
      </w:r>
      <w:r w:rsidRPr="00C7541D">
        <w:rPr>
          <w:rFonts w:ascii="SF Sultan" w:hAnsi="SF Sultan" w:cs="SF Sultan" w:hint="cs"/>
          <w:b/>
          <w:color w:val="262626" w:themeColor="text1" w:themeTint="D9"/>
          <w:sz w:val="24"/>
          <w:szCs w:val="24"/>
          <w:rtl/>
          <w:lang w:bidi="ar-SA"/>
        </w:rPr>
        <w:t xml:space="preserve"> ال</w:t>
      </w:r>
      <w:r>
        <w:rPr>
          <w:rFonts w:ascii="SF Sultan" w:hAnsi="SF Sultan" w:cs="SF Sultan" w:hint="cs"/>
          <w:b/>
          <w:color w:val="262626" w:themeColor="text1" w:themeTint="D9"/>
          <w:sz w:val="24"/>
          <w:szCs w:val="24"/>
          <w:rtl/>
          <w:lang w:bidi="ar-SA"/>
        </w:rPr>
        <w:t>إجراء</w:t>
      </w:r>
      <w:r w:rsidRPr="00C7541D">
        <w:rPr>
          <w:rFonts w:ascii="SF Sultan" w:hAnsi="SF Sultan" w:cs="SF Sultan"/>
          <w:b/>
          <w:color w:val="262626" w:themeColor="text1" w:themeTint="D9"/>
          <w:sz w:val="24"/>
          <w:szCs w:val="24"/>
          <w:rtl/>
          <w:lang w:bidi="ar-SA"/>
        </w:rPr>
        <w:t xml:space="preserve"> على جميع الموظفين </w:t>
      </w:r>
      <w:r>
        <w:rPr>
          <w:rFonts w:ascii="SF Sultan" w:hAnsi="SF Sultan" w:cs="SF Sultan" w:hint="cs"/>
          <w:b/>
          <w:color w:val="262626" w:themeColor="text1" w:themeTint="D9"/>
          <w:sz w:val="24"/>
          <w:szCs w:val="24"/>
          <w:rtl/>
          <w:lang w:bidi="ar-SA"/>
        </w:rPr>
        <w:t xml:space="preserve">والإدارات </w:t>
      </w:r>
      <w:r w:rsidRPr="00C7541D">
        <w:rPr>
          <w:rFonts w:ascii="SF Sultan" w:hAnsi="SF Sultan" w:cs="SF Sultan"/>
          <w:b/>
          <w:color w:val="262626" w:themeColor="text1" w:themeTint="D9"/>
          <w:sz w:val="24"/>
          <w:szCs w:val="24"/>
          <w:rtl/>
          <w:lang w:bidi="ar-SA"/>
        </w:rPr>
        <w:t xml:space="preserve">في </w:t>
      </w:r>
      <w:r w:rsidR="00E94D20">
        <w:rPr>
          <w:rFonts w:ascii="SF Sultan" w:hAnsi="SF Sultan" w:cs="SF Sultan" w:hint="cs"/>
          <w:b/>
          <w:color w:val="262626" w:themeColor="text1" w:themeTint="D9"/>
          <w:sz w:val="24"/>
          <w:szCs w:val="24"/>
          <w:rtl/>
          <w:lang w:bidi="ar-SA"/>
        </w:rPr>
        <w:t>المنظمة</w:t>
      </w:r>
      <w:r>
        <w:rPr>
          <w:rFonts w:ascii="SF Sultan" w:hAnsi="SF Sultan" w:cs="SF Sultan" w:hint="cs"/>
          <w:b/>
          <w:color w:val="262626" w:themeColor="text1" w:themeTint="D9"/>
          <w:sz w:val="24"/>
          <w:szCs w:val="24"/>
          <w:rtl/>
          <w:lang w:bidi="ar-SA"/>
        </w:rPr>
        <w:t>.</w:t>
      </w:r>
    </w:p>
    <w:p w:rsidR="006869EC" w:rsidRDefault="006869EC" w:rsidP="00536854">
      <w:pPr>
        <w:pStyle w:val="CIMP-NormalBodyText"/>
        <w:rPr>
          <w:rtl/>
        </w:rPr>
      </w:pPr>
      <w:r>
        <w:rPr>
          <w:rFonts w:hint="cs"/>
          <w:rtl/>
        </w:rPr>
        <w:t>المسؤوليات والصلاحيات:</w:t>
      </w:r>
    </w:p>
    <w:p w:rsidR="006869EC" w:rsidRDefault="006869EC" w:rsidP="00E94D20">
      <w:pPr>
        <w:bidi/>
        <w:ind w:left="27"/>
        <w:jc w:val="both"/>
        <w:rPr>
          <w:rFonts w:ascii="SF Sultan" w:hAnsi="SF Sultan" w:cs="SF Sultan"/>
          <w:b/>
          <w:color w:val="262626" w:themeColor="text1" w:themeTint="D9"/>
          <w:sz w:val="24"/>
          <w:szCs w:val="24"/>
          <w:rtl/>
          <w:lang w:bidi="ar-SA"/>
        </w:rPr>
      </w:pPr>
      <w:r w:rsidRPr="00CC38AE">
        <w:rPr>
          <w:rFonts w:ascii="SF Sultan" w:hAnsi="SF Sultan" w:cs="SF Sultan"/>
          <w:b/>
          <w:color w:val="262626" w:themeColor="text1" w:themeTint="D9"/>
          <w:sz w:val="24"/>
          <w:szCs w:val="24"/>
          <w:rtl/>
          <w:lang w:bidi="ar-SA"/>
        </w:rPr>
        <w:t xml:space="preserve">تقع مسؤولية مراقبة ومتابعة تطبيق </w:t>
      </w:r>
      <w:r>
        <w:rPr>
          <w:rFonts w:ascii="SF Sultan" w:hAnsi="SF Sultan" w:cs="SF Sultan" w:hint="cs"/>
          <w:b/>
          <w:color w:val="262626" w:themeColor="text1" w:themeTint="D9"/>
          <w:sz w:val="24"/>
          <w:szCs w:val="24"/>
          <w:rtl/>
          <w:lang w:bidi="ar-SA"/>
        </w:rPr>
        <w:t>إجراء</w:t>
      </w:r>
      <w:r w:rsidRPr="00CC38AE">
        <w:rPr>
          <w:rFonts w:ascii="SF Sultan" w:hAnsi="SF Sultan" w:cs="SF Sultan"/>
          <w:b/>
          <w:color w:val="262626" w:themeColor="text1" w:themeTint="D9"/>
          <w:sz w:val="24"/>
          <w:szCs w:val="24"/>
          <w:rtl/>
          <w:lang w:bidi="ar-SA"/>
        </w:rPr>
        <w:t xml:space="preserve"> تخطيط القوى </w:t>
      </w:r>
      <w:r>
        <w:rPr>
          <w:rFonts w:ascii="SF Sultan" w:hAnsi="SF Sultan" w:cs="SF Sultan" w:hint="cs"/>
          <w:b/>
          <w:color w:val="262626" w:themeColor="text1" w:themeTint="D9"/>
          <w:sz w:val="24"/>
          <w:szCs w:val="24"/>
          <w:rtl/>
          <w:lang w:bidi="ar-SA"/>
        </w:rPr>
        <w:t>العاملة</w:t>
      </w:r>
      <w:r w:rsidRPr="00CC38AE">
        <w:rPr>
          <w:rFonts w:ascii="SF Sultan" w:hAnsi="SF Sultan" w:cs="SF Sultan"/>
          <w:b/>
          <w:color w:val="262626" w:themeColor="text1" w:themeTint="D9"/>
          <w:sz w:val="24"/>
          <w:szCs w:val="24"/>
          <w:rtl/>
          <w:lang w:bidi="ar-SA"/>
        </w:rPr>
        <w:t xml:space="preserve"> على </w:t>
      </w:r>
      <w:r w:rsidR="00E94D20">
        <w:rPr>
          <w:rFonts w:ascii="SF Sultan" w:hAnsi="SF Sultan" w:cs="SF Sultan" w:hint="cs"/>
          <w:b/>
          <w:color w:val="262626" w:themeColor="text1" w:themeTint="D9"/>
          <w:sz w:val="24"/>
          <w:szCs w:val="24"/>
          <w:rtl/>
          <w:lang w:bidi="ar-SA"/>
        </w:rPr>
        <w:t>قسم تخطيط القوى العاملة ب</w:t>
      </w:r>
      <w:r w:rsidR="00E94D20" w:rsidRPr="00CC38AE">
        <w:rPr>
          <w:rFonts w:ascii="SF Sultan" w:hAnsi="SF Sultan" w:cs="SF Sultan"/>
          <w:b/>
          <w:color w:val="262626" w:themeColor="text1" w:themeTint="D9"/>
          <w:sz w:val="24"/>
          <w:szCs w:val="24"/>
          <w:rtl/>
          <w:lang w:bidi="ar-SA"/>
        </w:rPr>
        <w:t xml:space="preserve">إدارة </w:t>
      </w:r>
      <w:r w:rsidR="00E94D20">
        <w:rPr>
          <w:rFonts w:ascii="SF Sultan" w:hAnsi="SF Sultan" w:cs="SF Sultan"/>
          <w:b/>
          <w:color w:val="262626" w:themeColor="text1" w:themeTint="D9"/>
          <w:sz w:val="24"/>
          <w:szCs w:val="24"/>
          <w:rtl/>
          <w:lang w:bidi="ar-SA"/>
        </w:rPr>
        <w:t>الموارد البشرية</w:t>
      </w:r>
      <w:r>
        <w:rPr>
          <w:rFonts w:ascii="SF Sultan" w:hAnsi="SF Sultan" w:cs="SF Sultan" w:hint="cs"/>
          <w:b/>
          <w:color w:val="262626" w:themeColor="text1" w:themeTint="D9"/>
          <w:sz w:val="24"/>
          <w:szCs w:val="24"/>
          <w:rtl/>
          <w:lang w:bidi="ar-SA"/>
        </w:rPr>
        <w:t>.</w:t>
      </w:r>
    </w:p>
    <w:p w:rsidR="006869EC" w:rsidRPr="00763F2A" w:rsidRDefault="006869EC" w:rsidP="00536854">
      <w:pPr>
        <w:pStyle w:val="CIMP-NormalBodyText"/>
      </w:pPr>
      <w:r>
        <w:rPr>
          <w:rFonts w:hint="cs"/>
          <w:rtl/>
        </w:rPr>
        <w:t>خطوات الإجراء:</w:t>
      </w:r>
    </w:p>
    <w:tbl>
      <w:tblPr>
        <w:tblStyle w:val="Style2"/>
        <w:tblW w:w="0" w:type="auto"/>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2325"/>
        <w:gridCol w:w="7560"/>
        <w:gridCol w:w="450"/>
      </w:tblGrid>
      <w:tr w:rsidR="006869EC" w:rsidTr="00D5698F">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3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4546A" w:themeFill="text2"/>
            <w:vAlign w:val="center"/>
            <w:hideMark/>
          </w:tcPr>
          <w:p w:rsidR="006869EC" w:rsidRDefault="006869EC" w:rsidP="00E94D20">
            <w:pPr>
              <w:bidi/>
              <w:spacing w:before="0"/>
              <w:ind w:left="0"/>
              <w:jc w:val="center"/>
              <w:rPr>
                <w:rFonts w:ascii="Cairo SemiBold" w:hAnsi="Cairo SemiBold" w:cs="Cairo SemiBold"/>
                <w:b w:val="0"/>
                <w:bCs w:val="0"/>
                <w:color w:val="FFFFFF" w:themeColor="background1"/>
                <w:sz w:val="26"/>
                <w:szCs w:val="26"/>
                <w:lang w:bidi="ar-SA"/>
              </w:rPr>
            </w:pPr>
            <w:r>
              <w:rPr>
                <w:rFonts w:ascii="Cairo SemiBold" w:hAnsi="Cairo SemiBold" w:cs="Cairo SemiBold"/>
                <w:b w:val="0"/>
                <w:bCs w:val="0"/>
                <w:color w:val="FFFFFF" w:themeColor="background1"/>
                <w:sz w:val="26"/>
                <w:szCs w:val="26"/>
                <w:rtl/>
                <w:lang w:bidi="ar-SA"/>
              </w:rPr>
              <w:t>المسئولية</w:t>
            </w:r>
          </w:p>
        </w:tc>
        <w:tc>
          <w:tcPr>
            <w:cnfStyle w:val="000100000000" w:firstRow="0" w:lastRow="0" w:firstColumn="0" w:lastColumn="1" w:oddVBand="0" w:evenVBand="0" w:oddHBand="0" w:evenHBand="0" w:firstRowFirstColumn="0" w:firstRowLastColumn="0" w:lastRowFirstColumn="0" w:lastRowLastColumn="0"/>
            <w:tcW w:w="801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4546A" w:themeFill="text2"/>
            <w:vAlign w:val="center"/>
            <w:hideMark/>
          </w:tcPr>
          <w:p w:rsidR="006869EC" w:rsidRPr="00E94D20" w:rsidRDefault="006869EC" w:rsidP="00E94D20">
            <w:pPr>
              <w:bidi/>
              <w:spacing w:before="0"/>
              <w:ind w:left="0"/>
              <w:jc w:val="center"/>
              <w:rPr>
                <w:rFonts w:ascii="Cairo SemiBold" w:hAnsi="Cairo SemiBold" w:cs="Cairo SemiBold"/>
                <w:b w:val="0"/>
                <w:bCs w:val="0"/>
                <w:color w:val="FFFFFF" w:themeColor="background1"/>
                <w:sz w:val="26"/>
                <w:szCs w:val="26"/>
                <w:lang w:bidi="ar-SA"/>
              </w:rPr>
            </w:pPr>
            <w:r w:rsidRPr="00E94D20">
              <w:rPr>
                <w:rFonts w:ascii="Cairo SemiBold" w:hAnsi="Cairo SemiBold" w:cs="Cairo SemiBold"/>
                <w:b w:val="0"/>
                <w:bCs w:val="0"/>
                <w:color w:val="FFFFFF" w:themeColor="background1"/>
                <w:sz w:val="26"/>
                <w:szCs w:val="26"/>
                <w:rtl/>
                <w:lang w:bidi="ar-SA"/>
              </w:rPr>
              <w:t>الإجراء</w:t>
            </w:r>
          </w:p>
        </w:tc>
      </w:tr>
      <w:tr w:rsidR="006869EC" w:rsidTr="00E94D20">
        <w:trPr>
          <w:jc w:val="center"/>
        </w:trPr>
        <w:tc>
          <w:tcPr>
            <w:cnfStyle w:val="001000000000" w:firstRow="0" w:lastRow="0" w:firstColumn="1" w:lastColumn="0" w:oddVBand="0" w:evenVBand="0" w:oddHBand="0" w:evenHBand="0" w:firstRowFirstColumn="0" w:firstRowLastColumn="0" w:lastRowFirstColumn="0" w:lastRowLastColumn="0"/>
            <w:tcW w:w="23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pStyle w:val="TableBodyText"/>
              <w:bidi/>
              <w:spacing w:before="30" w:after="120"/>
              <w:ind w:left="0"/>
              <w:jc w:val="center"/>
              <w:rPr>
                <w:rFonts w:ascii="SF Sultan" w:hAnsi="SF Sultan" w:cs="SF Sultan"/>
                <w:b w:val="0"/>
                <w:bCs w:val="0"/>
                <w:color w:val="333333"/>
                <w:sz w:val="24"/>
                <w:szCs w:val="22"/>
              </w:rPr>
            </w:pPr>
            <w:bookmarkStart w:id="11" w:name="_Hlk59556177"/>
            <w:r w:rsidRPr="00E94D20">
              <w:rPr>
                <w:rFonts w:ascii="SF Sultan" w:hAnsi="SF Sultan" w:cs="SF Sultan" w:hint="cs"/>
                <w:b w:val="0"/>
                <w:bCs w:val="0"/>
                <w:color w:val="333333"/>
                <w:sz w:val="24"/>
                <w:szCs w:val="22"/>
                <w:rtl/>
              </w:rPr>
              <w:t>إدارة الموارد البشرية</w:t>
            </w:r>
          </w:p>
        </w:tc>
        <w:tc>
          <w:tcPr>
            <w:tcW w:w="7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pStyle w:val="TableBodyText"/>
              <w:bidi/>
              <w:spacing w:before="30" w:after="120"/>
              <w:ind w:left="0"/>
              <w:jc w:val="both"/>
              <w:cnfStyle w:val="000000000000" w:firstRow="0" w:lastRow="0" w:firstColumn="0" w:lastColumn="0" w:oddVBand="0" w:evenVBand="0" w:oddHBand="0" w:evenHBand="0" w:firstRowFirstColumn="0" w:firstRowLastColumn="0" w:lastRowFirstColumn="0" w:lastRowLastColumn="0"/>
              <w:rPr>
                <w:rFonts w:ascii="SF Sultan" w:hAnsi="SF Sultan" w:cs="SF Sultan"/>
                <w:color w:val="333333"/>
                <w:sz w:val="24"/>
                <w:szCs w:val="22"/>
              </w:rPr>
            </w:pPr>
            <w:bookmarkStart w:id="12" w:name="OLE_LINK84"/>
            <w:bookmarkStart w:id="13" w:name="OLE_LINK85"/>
            <w:r w:rsidRPr="00E94D20">
              <w:rPr>
                <w:rFonts w:ascii="SF Sultan" w:hAnsi="SF Sultan" w:cs="SF Sultan" w:hint="cs"/>
                <w:color w:val="333333"/>
                <w:sz w:val="24"/>
                <w:szCs w:val="22"/>
                <w:rtl/>
              </w:rPr>
              <w:t xml:space="preserve">طلب اعداد </w:t>
            </w:r>
            <w:r w:rsidRPr="00E94D20">
              <w:rPr>
                <w:rFonts w:ascii="SF Sultan" w:hAnsi="SF Sultan" w:cs="SF Sultan"/>
                <w:color w:val="333333"/>
                <w:sz w:val="24"/>
                <w:szCs w:val="22"/>
                <w:rtl/>
              </w:rPr>
              <w:t>خط</w:t>
            </w:r>
            <w:r w:rsidRPr="00E94D20">
              <w:rPr>
                <w:rFonts w:ascii="SF Sultan" w:hAnsi="SF Sultan" w:cs="SF Sultan" w:hint="cs"/>
                <w:color w:val="333333"/>
                <w:sz w:val="24"/>
                <w:szCs w:val="22"/>
                <w:rtl/>
              </w:rPr>
              <w:t>ة</w:t>
            </w:r>
            <w:r w:rsidRPr="00E94D20">
              <w:rPr>
                <w:rFonts w:ascii="SF Sultan" w:hAnsi="SF Sultan" w:cs="SF Sultan"/>
                <w:color w:val="333333"/>
                <w:sz w:val="24"/>
                <w:szCs w:val="22"/>
                <w:rtl/>
              </w:rPr>
              <w:t xml:space="preserve"> احتياجات القو</w:t>
            </w:r>
            <w:r w:rsidRPr="00E94D20">
              <w:rPr>
                <w:rFonts w:ascii="SF Sultan" w:hAnsi="SF Sultan" w:cs="SF Sultan" w:hint="cs"/>
                <w:color w:val="333333"/>
                <w:sz w:val="24"/>
                <w:szCs w:val="22"/>
                <w:rtl/>
              </w:rPr>
              <w:t xml:space="preserve">ى العاملة من إدارات </w:t>
            </w:r>
            <w:r w:rsidR="00E94D20">
              <w:rPr>
                <w:rFonts w:ascii="SF Sultan" w:hAnsi="SF Sultan" w:cs="SF Sultan" w:hint="cs"/>
                <w:color w:val="333333"/>
                <w:sz w:val="24"/>
                <w:szCs w:val="22"/>
                <w:rtl/>
              </w:rPr>
              <w:t>المنظمة</w:t>
            </w:r>
            <w:r w:rsidRPr="00E94D20">
              <w:rPr>
                <w:rFonts w:ascii="SF Sultan" w:hAnsi="SF Sultan" w:cs="SF Sultan" w:hint="cs"/>
                <w:color w:val="333333"/>
                <w:sz w:val="24"/>
                <w:szCs w:val="22"/>
                <w:rtl/>
              </w:rPr>
              <w:t xml:space="preserve"> للعام الجديد</w:t>
            </w:r>
            <w:bookmarkEnd w:id="12"/>
            <w:bookmarkEnd w:id="13"/>
            <w:r w:rsidRPr="00E94D20">
              <w:rPr>
                <w:rFonts w:ascii="SF Sultan" w:hAnsi="SF Sultan" w:cs="SF Sultan" w:hint="cs"/>
                <w:color w:val="333333"/>
                <w:sz w:val="24"/>
                <w:szCs w:val="22"/>
                <w:rtl/>
              </w:rPr>
              <w:t xml:space="preserve"> مرفق ب</w:t>
            </w:r>
            <w:r w:rsidRPr="00E94D20">
              <w:rPr>
                <w:rFonts w:ascii="SF Sultan" w:hAnsi="SF Sultan" w:cs="SF Sultan"/>
                <w:color w:val="333333"/>
                <w:sz w:val="24"/>
                <w:szCs w:val="22"/>
                <w:rtl/>
              </w:rPr>
              <w:t xml:space="preserve">ملخص عن سياسات </w:t>
            </w:r>
            <w:r w:rsidR="00E94D20">
              <w:rPr>
                <w:rFonts w:ascii="SF Sultan" w:hAnsi="SF Sultan" w:cs="SF Sultan" w:hint="cs"/>
                <w:color w:val="333333"/>
                <w:sz w:val="24"/>
                <w:szCs w:val="22"/>
                <w:rtl/>
              </w:rPr>
              <w:t>المنظمة</w:t>
            </w:r>
            <w:r w:rsidRPr="00E94D20">
              <w:rPr>
                <w:rFonts w:ascii="SF Sultan" w:hAnsi="SF Sultan" w:cs="SF Sultan"/>
                <w:color w:val="333333"/>
                <w:sz w:val="24"/>
                <w:szCs w:val="22"/>
                <w:rtl/>
              </w:rPr>
              <w:t xml:space="preserve"> في هذا الخصوص</w:t>
            </w:r>
            <w:r w:rsidRPr="00E94D20">
              <w:rPr>
                <w:rFonts w:ascii="SF Sultan" w:hAnsi="SF Sultan" w:cs="SF Sultan" w:hint="cs"/>
                <w:color w:val="333333"/>
                <w:sz w:val="24"/>
                <w:szCs w:val="22"/>
                <w:rtl/>
              </w:rPr>
              <w:t xml:space="preserve"> والاستراتيجية العامة </w:t>
            </w:r>
            <w:r w:rsidR="00E94D20">
              <w:rPr>
                <w:rFonts w:ascii="SF Sultan" w:hAnsi="SF Sultan" w:cs="SF Sultan" w:hint="cs"/>
                <w:color w:val="333333"/>
                <w:sz w:val="24"/>
                <w:szCs w:val="22"/>
                <w:rtl/>
              </w:rPr>
              <w:t>للمنظمة</w:t>
            </w:r>
            <w:r w:rsidRPr="00E94D20">
              <w:rPr>
                <w:rFonts w:ascii="SF Sultan" w:hAnsi="SF Sultan" w:cs="SF Sultan" w:hint="cs"/>
                <w:color w:val="333333"/>
                <w:sz w:val="24"/>
                <w:szCs w:val="22"/>
                <w:rtl/>
              </w:rPr>
              <w:t>.</w:t>
            </w:r>
          </w:p>
        </w:tc>
        <w:tc>
          <w:tcPr>
            <w:cnfStyle w:val="000100000000" w:firstRow="0" w:lastRow="0" w:firstColumn="0" w:lastColumn="1" w:oddVBand="0" w:evenVBand="0" w:oddHBand="0" w:evenHBand="0" w:firstRowFirstColumn="0" w:firstRowLastColumn="0" w:lastRowFirstColumn="0" w:lastRowLastColumn="0"/>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keepLines/>
              <w:tabs>
                <w:tab w:val="left" w:pos="360"/>
                <w:tab w:val="left" w:pos="720"/>
                <w:tab w:val="left" w:pos="1080"/>
                <w:tab w:val="left" w:pos="1440"/>
              </w:tabs>
              <w:bidi/>
              <w:spacing w:before="75" w:after="75"/>
              <w:ind w:left="0"/>
              <w:rPr>
                <w:rFonts w:ascii="SF Sultan" w:hAnsi="SF Sultan" w:cs="SF Sultan"/>
                <w:b w:val="0"/>
                <w:bCs w:val="0"/>
                <w:color w:val="333333"/>
                <w:lang w:bidi="ar-SA"/>
              </w:rPr>
            </w:pPr>
            <w:r w:rsidRPr="00E94D20">
              <w:rPr>
                <w:rFonts w:ascii="SF Sultan" w:hAnsi="SF Sultan" w:cs="SF Sultan"/>
                <w:b w:val="0"/>
                <w:bCs w:val="0"/>
                <w:color w:val="333333"/>
                <w:rtl/>
                <w:lang w:bidi="ar-SA"/>
              </w:rPr>
              <w:t>1</w:t>
            </w:r>
          </w:p>
        </w:tc>
      </w:tr>
      <w:bookmarkEnd w:id="11"/>
      <w:tr w:rsidR="006869EC" w:rsidTr="00E94D20">
        <w:trPr>
          <w:jc w:val="center"/>
        </w:trPr>
        <w:tc>
          <w:tcPr>
            <w:cnfStyle w:val="001000000000" w:firstRow="0" w:lastRow="0" w:firstColumn="1" w:lastColumn="0" w:oddVBand="0" w:evenVBand="0" w:oddHBand="0" w:evenHBand="0" w:firstRowFirstColumn="0" w:firstRowLastColumn="0" w:lastRowFirstColumn="0" w:lastRowLastColumn="0"/>
            <w:tcW w:w="23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pStyle w:val="TableBodyText"/>
              <w:bidi/>
              <w:spacing w:before="30" w:after="120"/>
              <w:ind w:left="0"/>
              <w:jc w:val="center"/>
              <w:rPr>
                <w:rFonts w:ascii="SF Sultan" w:hAnsi="SF Sultan" w:cs="SF Sultan"/>
                <w:b w:val="0"/>
                <w:bCs w:val="0"/>
                <w:color w:val="333333"/>
                <w:sz w:val="24"/>
                <w:szCs w:val="22"/>
              </w:rPr>
            </w:pPr>
            <w:r w:rsidRPr="00E94D20">
              <w:rPr>
                <w:rFonts w:ascii="SF Sultan" w:hAnsi="SF Sultan" w:cs="SF Sultan" w:hint="cs"/>
                <w:b w:val="0"/>
                <w:bCs w:val="0"/>
                <w:color w:val="333333"/>
                <w:sz w:val="24"/>
                <w:szCs w:val="22"/>
                <w:rtl/>
              </w:rPr>
              <w:t>الإدارات المعنية</w:t>
            </w:r>
          </w:p>
        </w:tc>
        <w:tc>
          <w:tcPr>
            <w:tcW w:w="7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pStyle w:val="TableBodyText"/>
              <w:bidi/>
              <w:spacing w:before="30" w:after="120"/>
              <w:ind w:left="0"/>
              <w:jc w:val="both"/>
              <w:cnfStyle w:val="000000000000" w:firstRow="0" w:lastRow="0" w:firstColumn="0" w:lastColumn="0" w:oddVBand="0" w:evenVBand="0" w:oddHBand="0" w:evenHBand="0" w:firstRowFirstColumn="0" w:firstRowLastColumn="0" w:lastRowFirstColumn="0" w:lastRowLastColumn="0"/>
              <w:rPr>
                <w:rFonts w:ascii="SF Sultan" w:hAnsi="SF Sultan" w:cs="SF Sultan"/>
                <w:color w:val="333333"/>
                <w:sz w:val="24"/>
                <w:szCs w:val="22"/>
                <w:rtl/>
              </w:rPr>
            </w:pPr>
            <w:bookmarkStart w:id="14" w:name="OLE_LINK86"/>
            <w:bookmarkStart w:id="15" w:name="OLE_LINK87"/>
            <w:r w:rsidRPr="00E94D20">
              <w:rPr>
                <w:rFonts w:ascii="SF Sultan" w:hAnsi="SF Sultan" w:cs="SF Sultan" w:hint="cs"/>
                <w:color w:val="333333"/>
                <w:sz w:val="24"/>
                <w:szCs w:val="22"/>
                <w:rtl/>
              </w:rPr>
              <w:t>تحليل الوضع الحالي للقوى العاملة</w:t>
            </w:r>
            <w:bookmarkEnd w:id="14"/>
            <w:bookmarkEnd w:id="15"/>
            <w:r w:rsidRPr="00E94D20">
              <w:rPr>
                <w:rFonts w:ascii="SF Sultan" w:hAnsi="SF Sultan" w:cs="SF Sultan" w:hint="cs"/>
                <w:color w:val="333333"/>
                <w:sz w:val="24"/>
                <w:szCs w:val="22"/>
                <w:rtl/>
              </w:rPr>
              <w:t xml:space="preserve"> في الإدارات.</w:t>
            </w:r>
          </w:p>
        </w:tc>
        <w:tc>
          <w:tcPr>
            <w:cnfStyle w:val="000100000000" w:firstRow="0" w:lastRow="0" w:firstColumn="0" w:lastColumn="1" w:oddVBand="0" w:evenVBand="0" w:oddHBand="0" w:evenHBand="0" w:firstRowFirstColumn="0" w:firstRowLastColumn="0" w:lastRowFirstColumn="0" w:lastRowLastColumn="0"/>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keepLines/>
              <w:tabs>
                <w:tab w:val="left" w:pos="360"/>
                <w:tab w:val="left" w:pos="720"/>
                <w:tab w:val="left" w:pos="1080"/>
                <w:tab w:val="left" w:pos="1440"/>
              </w:tabs>
              <w:bidi/>
              <w:spacing w:before="75" w:after="75"/>
              <w:ind w:left="0"/>
              <w:rPr>
                <w:rFonts w:ascii="SF Sultan" w:hAnsi="SF Sultan" w:cs="SF Sultan"/>
                <w:b w:val="0"/>
                <w:bCs w:val="0"/>
                <w:color w:val="333333"/>
                <w:rtl/>
                <w:lang w:bidi="ar-SA"/>
              </w:rPr>
            </w:pPr>
            <w:r w:rsidRPr="00E94D20">
              <w:rPr>
                <w:rFonts w:ascii="SF Sultan" w:hAnsi="SF Sultan" w:cs="SF Sultan"/>
                <w:b w:val="0"/>
                <w:bCs w:val="0"/>
                <w:color w:val="333333"/>
                <w:rtl/>
                <w:lang w:bidi="ar-SA"/>
              </w:rPr>
              <w:t>2</w:t>
            </w:r>
          </w:p>
        </w:tc>
      </w:tr>
      <w:tr w:rsidR="006869EC" w:rsidTr="00E94D20">
        <w:trPr>
          <w:jc w:val="center"/>
        </w:trPr>
        <w:tc>
          <w:tcPr>
            <w:cnfStyle w:val="001000000000" w:firstRow="0" w:lastRow="0" w:firstColumn="1" w:lastColumn="0" w:oddVBand="0" w:evenVBand="0" w:oddHBand="0" w:evenHBand="0" w:firstRowFirstColumn="0" w:firstRowLastColumn="0" w:lastRowFirstColumn="0" w:lastRowLastColumn="0"/>
            <w:tcW w:w="23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pStyle w:val="TableBodyText"/>
              <w:bidi/>
              <w:spacing w:before="30" w:after="120"/>
              <w:ind w:left="0"/>
              <w:jc w:val="center"/>
              <w:rPr>
                <w:rFonts w:ascii="SF Sultan" w:hAnsi="SF Sultan" w:cs="SF Sultan"/>
                <w:b w:val="0"/>
                <w:bCs w:val="0"/>
                <w:color w:val="333333"/>
                <w:sz w:val="24"/>
                <w:szCs w:val="22"/>
              </w:rPr>
            </w:pPr>
            <w:r w:rsidRPr="00E94D20">
              <w:rPr>
                <w:rFonts w:ascii="SF Sultan" w:hAnsi="SF Sultan" w:cs="SF Sultan" w:hint="cs"/>
                <w:b w:val="0"/>
                <w:bCs w:val="0"/>
                <w:color w:val="333333"/>
                <w:sz w:val="24"/>
                <w:szCs w:val="22"/>
                <w:rtl/>
              </w:rPr>
              <w:t>الإدارات المعنية</w:t>
            </w:r>
          </w:p>
        </w:tc>
        <w:tc>
          <w:tcPr>
            <w:tcW w:w="7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pStyle w:val="TableBodyText"/>
              <w:bidi/>
              <w:spacing w:before="30" w:after="120"/>
              <w:ind w:left="0"/>
              <w:jc w:val="both"/>
              <w:cnfStyle w:val="000000000000" w:firstRow="0" w:lastRow="0" w:firstColumn="0" w:lastColumn="0" w:oddVBand="0" w:evenVBand="0" w:oddHBand="0" w:evenHBand="0" w:firstRowFirstColumn="0" w:firstRowLastColumn="0" w:lastRowFirstColumn="0" w:lastRowLastColumn="0"/>
              <w:rPr>
                <w:rFonts w:ascii="SF Sultan" w:hAnsi="SF Sultan" w:cs="SF Sultan"/>
                <w:color w:val="333333"/>
                <w:sz w:val="24"/>
                <w:szCs w:val="22"/>
                <w:rtl/>
              </w:rPr>
            </w:pPr>
            <w:bookmarkStart w:id="16" w:name="OLE_LINK88"/>
            <w:r w:rsidRPr="00E94D20">
              <w:rPr>
                <w:rFonts w:ascii="SF Sultan" w:hAnsi="SF Sultan" w:cs="SF Sultan"/>
                <w:color w:val="333333"/>
                <w:sz w:val="24"/>
                <w:szCs w:val="22"/>
                <w:rtl/>
              </w:rPr>
              <w:t>دراسة التطورات المرتقبة</w:t>
            </w:r>
            <w:bookmarkEnd w:id="16"/>
            <w:r w:rsidRPr="00E94D20">
              <w:rPr>
                <w:rFonts w:ascii="SF Sultan" w:hAnsi="SF Sultan" w:cs="SF Sultan"/>
                <w:color w:val="333333"/>
                <w:sz w:val="24"/>
                <w:szCs w:val="22"/>
                <w:rtl/>
              </w:rPr>
              <w:t xml:space="preserve"> ومدى تأثير ذلك على عدد ومستوى الموظفين</w:t>
            </w:r>
            <w:r w:rsidRPr="00E94D20">
              <w:rPr>
                <w:rFonts w:ascii="SF Sultan" w:hAnsi="SF Sultan" w:cs="SF Sultan" w:hint="cs"/>
                <w:color w:val="333333"/>
                <w:sz w:val="24"/>
                <w:szCs w:val="22"/>
                <w:rtl/>
              </w:rPr>
              <w:t>.</w:t>
            </w:r>
          </w:p>
        </w:tc>
        <w:tc>
          <w:tcPr>
            <w:cnfStyle w:val="000100000000" w:firstRow="0" w:lastRow="0" w:firstColumn="0" w:lastColumn="1" w:oddVBand="0" w:evenVBand="0" w:oddHBand="0" w:evenHBand="0" w:firstRowFirstColumn="0" w:firstRowLastColumn="0" w:lastRowFirstColumn="0" w:lastRowLastColumn="0"/>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keepLines/>
              <w:tabs>
                <w:tab w:val="left" w:pos="360"/>
                <w:tab w:val="left" w:pos="720"/>
                <w:tab w:val="left" w:pos="1080"/>
                <w:tab w:val="left" w:pos="1440"/>
              </w:tabs>
              <w:bidi/>
              <w:spacing w:before="75" w:after="75"/>
              <w:ind w:left="0"/>
              <w:rPr>
                <w:rFonts w:ascii="SF Sultan" w:hAnsi="SF Sultan" w:cs="SF Sultan"/>
                <w:b w:val="0"/>
                <w:bCs w:val="0"/>
                <w:color w:val="333333"/>
                <w:rtl/>
                <w:lang w:bidi="ar-SA"/>
              </w:rPr>
            </w:pPr>
            <w:r w:rsidRPr="00E94D20">
              <w:rPr>
                <w:rFonts w:ascii="SF Sultan" w:hAnsi="SF Sultan" w:cs="SF Sultan"/>
                <w:b w:val="0"/>
                <w:bCs w:val="0"/>
                <w:color w:val="333333"/>
                <w:rtl/>
                <w:lang w:bidi="ar-SA"/>
              </w:rPr>
              <w:t>3</w:t>
            </w:r>
          </w:p>
        </w:tc>
      </w:tr>
      <w:tr w:rsidR="006869EC" w:rsidTr="00E94D20">
        <w:trPr>
          <w:jc w:val="center"/>
        </w:trPr>
        <w:tc>
          <w:tcPr>
            <w:cnfStyle w:val="001000000000" w:firstRow="0" w:lastRow="0" w:firstColumn="1" w:lastColumn="0" w:oddVBand="0" w:evenVBand="0" w:oddHBand="0" w:evenHBand="0" w:firstRowFirstColumn="0" w:firstRowLastColumn="0" w:lastRowFirstColumn="0" w:lastRowLastColumn="0"/>
            <w:tcW w:w="23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pStyle w:val="TableBodyText"/>
              <w:bidi/>
              <w:spacing w:before="30" w:after="120"/>
              <w:ind w:left="0"/>
              <w:jc w:val="center"/>
              <w:rPr>
                <w:rFonts w:ascii="SF Sultan" w:hAnsi="SF Sultan" w:cs="SF Sultan"/>
                <w:b w:val="0"/>
                <w:bCs w:val="0"/>
                <w:color w:val="333333"/>
                <w:sz w:val="24"/>
                <w:szCs w:val="22"/>
              </w:rPr>
            </w:pPr>
            <w:r w:rsidRPr="00E94D20">
              <w:rPr>
                <w:rFonts w:ascii="SF Sultan" w:hAnsi="SF Sultan" w:cs="SF Sultan" w:hint="cs"/>
                <w:b w:val="0"/>
                <w:bCs w:val="0"/>
                <w:color w:val="333333"/>
                <w:sz w:val="24"/>
                <w:szCs w:val="22"/>
                <w:rtl/>
              </w:rPr>
              <w:t>الإدارات المعنية</w:t>
            </w:r>
          </w:p>
        </w:tc>
        <w:tc>
          <w:tcPr>
            <w:tcW w:w="7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pStyle w:val="TableBodyText"/>
              <w:bidi/>
              <w:spacing w:before="30" w:after="120"/>
              <w:ind w:left="0"/>
              <w:jc w:val="both"/>
              <w:cnfStyle w:val="000000000000" w:firstRow="0" w:lastRow="0" w:firstColumn="0" w:lastColumn="0" w:oddVBand="0" w:evenVBand="0" w:oddHBand="0" w:evenHBand="0" w:firstRowFirstColumn="0" w:firstRowLastColumn="0" w:lastRowFirstColumn="0" w:lastRowLastColumn="0"/>
              <w:rPr>
                <w:rFonts w:ascii="SF Sultan" w:hAnsi="SF Sultan" w:cs="SF Sultan"/>
                <w:color w:val="333333"/>
                <w:sz w:val="24"/>
                <w:szCs w:val="22"/>
                <w:rtl/>
              </w:rPr>
            </w:pPr>
            <w:r w:rsidRPr="00E94D20">
              <w:rPr>
                <w:rFonts w:ascii="SF Sultan" w:hAnsi="SF Sultan" w:cs="SF Sultan" w:hint="cs"/>
                <w:color w:val="333333"/>
                <w:sz w:val="24"/>
                <w:szCs w:val="22"/>
                <w:rtl/>
              </w:rPr>
              <w:t xml:space="preserve">تحليل الفجوة بين الوضع الحالي والمستهدف المستقبلي </w:t>
            </w:r>
            <w:bookmarkStart w:id="17" w:name="OLE_LINK89"/>
            <w:bookmarkStart w:id="18" w:name="OLE_LINK90"/>
            <w:r w:rsidRPr="00E94D20">
              <w:rPr>
                <w:rFonts w:ascii="SF Sultan" w:hAnsi="SF Sultan" w:cs="SF Sultan" w:hint="cs"/>
                <w:color w:val="333333"/>
                <w:sz w:val="24"/>
                <w:szCs w:val="22"/>
                <w:rtl/>
              </w:rPr>
              <w:t>واعداد تقرير احتياجات القوى العاملة</w:t>
            </w:r>
            <w:bookmarkEnd w:id="17"/>
            <w:bookmarkEnd w:id="18"/>
            <w:r w:rsidRPr="00E94D20">
              <w:rPr>
                <w:rFonts w:ascii="SF Sultan" w:hAnsi="SF Sultan" w:cs="SF Sultan" w:hint="cs"/>
                <w:color w:val="333333"/>
                <w:sz w:val="24"/>
                <w:szCs w:val="22"/>
                <w:rtl/>
              </w:rPr>
              <w:t xml:space="preserve"> للإدارة.</w:t>
            </w:r>
          </w:p>
        </w:tc>
        <w:tc>
          <w:tcPr>
            <w:cnfStyle w:val="000100000000" w:firstRow="0" w:lastRow="0" w:firstColumn="0" w:lastColumn="1" w:oddVBand="0" w:evenVBand="0" w:oddHBand="0" w:evenHBand="0" w:firstRowFirstColumn="0" w:firstRowLastColumn="0" w:lastRowFirstColumn="0" w:lastRowLastColumn="0"/>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keepLines/>
              <w:tabs>
                <w:tab w:val="left" w:pos="360"/>
                <w:tab w:val="left" w:pos="720"/>
                <w:tab w:val="left" w:pos="1080"/>
                <w:tab w:val="left" w:pos="1440"/>
              </w:tabs>
              <w:bidi/>
              <w:spacing w:before="75" w:after="75"/>
              <w:ind w:left="0"/>
              <w:rPr>
                <w:rFonts w:ascii="SF Sultan" w:hAnsi="SF Sultan" w:cs="SF Sultan"/>
                <w:b w:val="0"/>
                <w:bCs w:val="0"/>
                <w:color w:val="333333"/>
                <w:rtl/>
                <w:lang w:bidi="ar-SA"/>
              </w:rPr>
            </w:pPr>
            <w:r w:rsidRPr="00E94D20">
              <w:rPr>
                <w:rFonts w:ascii="SF Sultan" w:hAnsi="SF Sultan" w:cs="SF Sultan"/>
                <w:b w:val="0"/>
                <w:bCs w:val="0"/>
                <w:color w:val="333333"/>
                <w:rtl/>
                <w:lang w:bidi="ar-SA"/>
              </w:rPr>
              <w:t>4</w:t>
            </w:r>
          </w:p>
        </w:tc>
      </w:tr>
      <w:tr w:rsidR="006869EC" w:rsidTr="00E94D20">
        <w:trPr>
          <w:jc w:val="center"/>
        </w:trPr>
        <w:tc>
          <w:tcPr>
            <w:cnfStyle w:val="001000000000" w:firstRow="0" w:lastRow="0" w:firstColumn="1" w:lastColumn="0" w:oddVBand="0" w:evenVBand="0" w:oddHBand="0" w:evenHBand="0" w:firstRowFirstColumn="0" w:firstRowLastColumn="0" w:lastRowFirstColumn="0" w:lastRowLastColumn="0"/>
            <w:tcW w:w="23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center"/>
              <w:rPr>
                <w:rFonts w:ascii="SF Sultan" w:hAnsi="SF Sultan" w:cs="SF Sultan"/>
                <w:b w:val="0"/>
                <w:bCs w:val="0"/>
                <w:color w:val="333333"/>
                <w:sz w:val="24"/>
                <w:szCs w:val="22"/>
              </w:rPr>
            </w:pPr>
            <w:r w:rsidRPr="00E94D20">
              <w:rPr>
                <w:rFonts w:ascii="SF Sultan" w:hAnsi="SF Sultan" w:cs="SF Sultan" w:hint="cs"/>
                <w:b w:val="0"/>
                <w:bCs w:val="0"/>
                <w:color w:val="333333"/>
                <w:sz w:val="24"/>
                <w:szCs w:val="22"/>
                <w:rtl/>
              </w:rPr>
              <w:t>إدارة الموارد البشرية</w:t>
            </w:r>
          </w:p>
        </w:tc>
        <w:tc>
          <w:tcPr>
            <w:tcW w:w="7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both"/>
              <w:cnfStyle w:val="000000000000" w:firstRow="0" w:lastRow="0" w:firstColumn="0" w:lastColumn="0" w:oddVBand="0" w:evenVBand="0" w:oddHBand="0" w:evenHBand="0" w:firstRowFirstColumn="0" w:firstRowLastColumn="0" w:lastRowFirstColumn="0" w:lastRowLastColumn="0"/>
              <w:rPr>
                <w:rFonts w:ascii="SF Sultan" w:hAnsi="SF Sultan" w:cs="SF Sultan"/>
                <w:color w:val="333333"/>
                <w:sz w:val="24"/>
                <w:szCs w:val="22"/>
                <w:rtl/>
              </w:rPr>
            </w:pPr>
            <w:bookmarkStart w:id="19" w:name="OLE_LINK91"/>
            <w:bookmarkStart w:id="20" w:name="OLE_LINK92"/>
            <w:r w:rsidRPr="00E94D20">
              <w:rPr>
                <w:rFonts w:ascii="SF Sultan" w:hAnsi="SF Sultan" w:cs="SF Sultan" w:hint="cs"/>
                <w:color w:val="333333"/>
                <w:sz w:val="24"/>
                <w:szCs w:val="22"/>
                <w:rtl/>
              </w:rPr>
              <w:t>مراجعة</w:t>
            </w:r>
            <w:r w:rsidRPr="00E94D20">
              <w:rPr>
                <w:rFonts w:ascii="SF Sultan" w:hAnsi="SF Sultan" w:cs="SF Sultan"/>
                <w:color w:val="333333"/>
                <w:sz w:val="24"/>
                <w:szCs w:val="22"/>
                <w:rtl/>
              </w:rPr>
              <w:t xml:space="preserve"> تقارير احتياجات القوى </w:t>
            </w:r>
            <w:r w:rsidRPr="00E94D20">
              <w:rPr>
                <w:rFonts w:ascii="SF Sultan" w:hAnsi="SF Sultan" w:cs="SF Sultan" w:hint="cs"/>
                <w:color w:val="333333"/>
                <w:sz w:val="24"/>
                <w:szCs w:val="22"/>
                <w:rtl/>
              </w:rPr>
              <w:t>العاملة</w:t>
            </w:r>
            <w:r w:rsidRPr="00E94D20">
              <w:rPr>
                <w:rFonts w:ascii="SF Sultan" w:hAnsi="SF Sultan" w:cs="SF Sultan"/>
                <w:color w:val="333333"/>
                <w:sz w:val="24"/>
                <w:szCs w:val="22"/>
                <w:rtl/>
              </w:rPr>
              <w:t xml:space="preserve"> المستلمة من جميع الإدارات</w:t>
            </w:r>
            <w:bookmarkEnd w:id="19"/>
            <w:bookmarkEnd w:id="20"/>
            <w:r w:rsidRPr="00E94D20">
              <w:rPr>
                <w:rFonts w:ascii="SF Sultan" w:hAnsi="SF Sultan" w:cs="SF Sultan"/>
                <w:color w:val="333333"/>
                <w:sz w:val="24"/>
                <w:szCs w:val="22"/>
                <w:rtl/>
              </w:rPr>
              <w:t xml:space="preserve"> و</w:t>
            </w:r>
            <w:r w:rsidRPr="00E94D20">
              <w:rPr>
                <w:rFonts w:ascii="SF Sultan" w:hAnsi="SF Sultan" w:cs="SF Sultan" w:hint="cs"/>
                <w:color w:val="333333"/>
                <w:sz w:val="24"/>
                <w:szCs w:val="22"/>
                <w:rtl/>
              </w:rPr>
              <w:t>ال</w:t>
            </w:r>
            <w:r w:rsidRPr="00E94D20">
              <w:rPr>
                <w:rFonts w:ascii="SF Sultan" w:hAnsi="SF Sultan" w:cs="SF Sultan"/>
                <w:color w:val="333333"/>
                <w:sz w:val="24"/>
                <w:szCs w:val="22"/>
                <w:rtl/>
              </w:rPr>
              <w:t xml:space="preserve">تأكد من مدى التزام مدراء الإدارات </w:t>
            </w:r>
            <w:r w:rsidRPr="00E94D20">
              <w:rPr>
                <w:rFonts w:ascii="SF Sultan" w:hAnsi="SF Sultan" w:cs="SF Sultan" w:hint="cs"/>
                <w:color w:val="333333"/>
                <w:sz w:val="24"/>
                <w:szCs w:val="22"/>
                <w:rtl/>
              </w:rPr>
              <w:t>بسياسات</w:t>
            </w:r>
            <w:r w:rsidRPr="00E94D20">
              <w:rPr>
                <w:rFonts w:ascii="SF Sultan" w:hAnsi="SF Sultan" w:cs="SF Sultan"/>
                <w:color w:val="333333"/>
                <w:sz w:val="24"/>
                <w:szCs w:val="22"/>
                <w:rtl/>
              </w:rPr>
              <w:t xml:space="preserve"> </w:t>
            </w:r>
            <w:r w:rsidR="00E94D20">
              <w:rPr>
                <w:rFonts w:ascii="SF Sultan" w:hAnsi="SF Sultan" w:cs="SF Sultan" w:hint="cs"/>
                <w:color w:val="333333"/>
                <w:sz w:val="24"/>
                <w:szCs w:val="22"/>
                <w:rtl/>
              </w:rPr>
              <w:t>المنظمة</w:t>
            </w:r>
            <w:r w:rsidRPr="00E94D20">
              <w:rPr>
                <w:rFonts w:ascii="SF Sultan" w:hAnsi="SF Sultan" w:cs="SF Sultan"/>
                <w:color w:val="333333"/>
                <w:sz w:val="24"/>
                <w:szCs w:val="22"/>
                <w:rtl/>
              </w:rPr>
              <w:t xml:space="preserve"> فيما يتعلق بالتوظيف</w:t>
            </w:r>
            <w:r w:rsidRPr="00E94D20">
              <w:rPr>
                <w:rFonts w:ascii="SF Sultan" w:hAnsi="SF Sultan" w:cs="SF Sultan" w:hint="cs"/>
                <w:color w:val="333333"/>
                <w:sz w:val="24"/>
                <w:szCs w:val="22"/>
                <w:rtl/>
              </w:rPr>
              <w:t xml:space="preserve"> وتخطيط القوى العاملة.</w:t>
            </w:r>
          </w:p>
        </w:tc>
        <w:tc>
          <w:tcPr>
            <w:cnfStyle w:val="000100000000" w:firstRow="0" w:lastRow="0" w:firstColumn="0" w:lastColumn="1" w:oddVBand="0" w:evenVBand="0" w:oddHBand="0" w:evenHBand="0" w:firstRowFirstColumn="0" w:firstRowLastColumn="0" w:lastRowFirstColumn="0" w:lastRowLastColumn="0"/>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keepLines/>
              <w:tabs>
                <w:tab w:val="left" w:pos="360"/>
                <w:tab w:val="left" w:pos="720"/>
                <w:tab w:val="left" w:pos="1080"/>
                <w:tab w:val="left" w:pos="1440"/>
              </w:tabs>
              <w:bidi/>
              <w:spacing w:before="75" w:after="75"/>
              <w:ind w:left="0"/>
              <w:rPr>
                <w:rFonts w:ascii="SF Sultan" w:hAnsi="SF Sultan" w:cs="SF Sultan"/>
                <w:b w:val="0"/>
                <w:bCs w:val="0"/>
                <w:color w:val="333333"/>
                <w:rtl/>
                <w:lang w:bidi="ar-SA"/>
              </w:rPr>
            </w:pPr>
            <w:r w:rsidRPr="00E94D20">
              <w:rPr>
                <w:rFonts w:ascii="SF Sultan" w:hAnsi="SF Sultan" w:cs="SF Sultan"/>
                <w:b w:val="0"/>
                <w:bCs w:val="0"/>
                <w:color w:val="333333"/>
                <w:rtl/>
                <w:lang w:bidi="ar-SA"/>
              </w:rPr>
              <w:t>5</w:t>
            </w:r>
          </w:p>
        </w:tc>
      </w:tr>
      <w:tr w:rsidR="006869EC" w:rsidTr="00E94D20">
        <w:trPr>
          <w:jc w:val="center"/>
        </w:trPr>
        <w:tc>
          <w:tcPr>
            <w:cnfStyle w:val="001000000000" w:firstRow="0" w:lastRow="0" w:firstColumn="1" w:lastColumn="0" w:oddVBand="0" w:evenVBand="0" w:oddHBand="0" w:evenHBand="0" w:firstRowFirstColumn="0" w:firstRowLastColumn="0" w:lastRowFirstColumn="0" w:lastRowLastColumn="0"/>
            <w:tcW w:w="23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center"/>
              <w:rPr>
                <w:rFonts w:ascii="SF Sultan" w:hAnsi="SF Sultan" w:cs="SF Sultan"/>
                <w:b w:val="0"/>
                <w:bCs w:val="0"/>
                <w:color w:val="333333"/>
                <w:sz w:val="24"/>
                <w:szCs w:val="22"/>
              </w:rPr>
            </w:pPr>
            <w:r w:rsidRPr="00E94D20">
              <w:rPr>
                <w:rFonts w:ascii="SF Sultan" w:hAnsi="SF Sultan" w:cs="SF Sultan" w:hint="cs"/>
                <w:b w:val="0"/>
                <w:bCs w:val="0"/>
                <w:color w:val="333333"/>
                <w:sz w:val="24"/>
                <w:szCs w:val="22"/>
                <w:rtl/>
              </w:rPr>
              <w:t>إدارة الموارد البشرية</w:t>
            </w:r>
          </w:p>
        </w:tc>
        <w:tc>
          <w:tcPr>
            <w:tcW w:w="7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both"/>
              <w:cnfStyle w:val="000000000000" w:firstRow="0" w:lastRow="0" w:firstColumn="0" w:lastColumn="0" w:oddVBand="0" w:evenVBand="0" w:oddHBand="0" w:evenHBand="0" w:firstRowFirstColumn="0" w:firstRowLastColumn="0" w:lastRowFirstColumn="0" w:lastRowLastColumn="0"/>
              <w:rPr>
                <w:rFonts w:ascii="SF Sultan" w:hAnsi="SF Sultan" w:cs="SF Sultan"/>
                <w:color w:val="333333"/>
                <w:sz w:val="24"/>
                <w:szCs w:val="22"/>
                <w:rtl/>
              </w:rPr>
            </w:pPr>
            <w:bookmarkStart w:id="21" w:name="OLE_LINK93"/>
            <w:bookmarkStart w:id="22" w:name="OLE_LINK94"/>
            <w:r w:rsidRPr="00E94D20">
              <w:rPr>
                <w:rFonts w:ascii="SF Sultan" w:hAnsi="SF Sultan" w:cs="SF Sultan"/>
                <w:color w:val="333333"/>
                <w:sz w:val="24"/>
                <w:szCs w:val="22"/>
                <w:rtl/>
              </w:rPr>
              <w:t xml:space="preserve">إعداد تقرير احتياجات القوى </w:t>
            </w:r>
            <w:r w:rsidRPr="00E94D20">
              <w:rPr>
                <w:rFonts w:ascii="SF Sultan" w:hAnsi="SF Sultan" w:cs="SF Sultan" w:hint="cs"/>
                <w:color w:val="333333"/>
                <w:sz w:val="24"/>
                <w:szCs w:val="22"/>
                <w:rtl/>
              </w:rPr>
              <w:t>العاملة</w:t>
            </w:r>
            <w:r w:rsidRPr="00E94D20">
              <w:rPr>
                <w:rFonts w:ascii="SF Sultan" w:hAnsi="SF Sultan" w:cs="SF Sultan"/>
                <w:color w:val="333333"/>
                <w:sz w:val="24"/>
                <w:szCs w:val="22"/>
                <w:rtl/>
              </w:rPr>
              <w:t xml:space="preserve"> الموح</w:t>
            </w:r>
            <w:r w:rsidRPr="00E94D20">
              <w:rPr>
                <w:rFonts w:ascii="SF Sultan" w:hAnsi="SF Sultan" w:cs="SF Sultan" w:hint="cs"/>
                <w:color w:val="333333"/>
                <w:sz w:val="24"/>
                <w:szCs w:val="22"/>
                <w:rtl/>
              </w:rPr>
              <w:t>د</w:t>
            </w:r>
            <w:bookmarkEnd w:id="21"/>
            <w:bookmarkEnd w:id="22"/>
            <w:r w:rsidRPr="00E94D20">
              <w:rPr>
                <w:rFonts w:ascii="SF Sultan" w:hAnsi="SF Sultan" w:cs="SF Sultan" w:hint="cs"/>
                <w:color w:val="333333"/>
                <w:sz w:val="24"/>
                <w:szCs w:val="22"/>
                <w:rtl/>
              </w:rPr>
              <w:t xml:space="preserve"> بعد تجميع</w:t>
            </w:r>
            <w:r w:rsidRPr="00E94D20">
              <w:rPr>
                <w:rFonts w:ascii="SF Sultan" w:hAnsi="SF Sultan" w:cs="SF Sultan"/>
                <w:color w:val="333333"/>
                <w:sz w:val="24"/>
                <w:szCs w:val="22"/>
                <w:rtl/>
              </w:rPr>
              <w:t xml:space="preserve"> </w:t>
            </w:r>
            <w:r w:rsidRPr="00E94D20">
              <w:rPr>
                <w:rFonts w:ascii="SF Sultan" w:hAnsi="SF Sultan" w:cs="SF Sultan" w:hint="cs"/>
                <w:color w:val="333333"/>
                <w:sz w:val="24"/>
                <w:szCs w:val="22"/>
                <w:rtl/>
              </w:rPr>
              <w:t>التقارير المستلمة من ال</w:t>
            </w:r>
            <w:r w:rsidRPr="00E94D20">
              <w:rPr>
                <w:rFonts w:ascii="SF Sultan" w:hAnsi="SF Sultan" w:cs="SF Sultan"/>
                <w:color w:val="333333"/>
                <w:sz w:val="24"/>
                <w:szCs w:val="22"/>
                <w:rtl/>
              </w:rPr>
              <w:t>إدارا</w:t>
            </w:r>
            <w:r w:rsidRPr="00E94D20">
              <w:rPr>
                <w:rFonts w:ascii="SF Sultan" w:hAnsi="SF Sultan" w:cs="SF Sultan" w:hint="cs"/>
                <w:color w:val="333333"/>
                <w:sz w:val="24"/>
                <w:szCs w:val="22"/>
                <w:rtl/>
              </w:rPr>
              <w:t xml:space="preserve">ت </w:t>
            </w:r>
            <w:bookmarkStart w:id="23" w:name="OLE_LINK95"/>
            <w:bookmarkStart w:id="24" w:name="OLE_LINK96"/>
            <w:r w:rsidRPr="00E94D20">
              <w:rPr>
                <w:rFonts w:ascii="SF Sultan" w:hAnsi="SF Sultan" w:cs="SF Sultan" w:hint="cs"/>
                <w:color w:val="333333"/>
                <w:sz w:val="24"/>
                <w:szCs w:val="22"/>
                <w:rtl/>
              </w:rPr>
              <w:t xml:space="preserve">ورفعها الى مدير الموارد البشرية </w:t>
            </w:r>
            <w:bookmarkEnd w:id="23"/>
            <w:bookmarkEnd w:id="24"/>
            <w:r w:rsidRPr="00E94D20">
              <w:rPr>
                <w:rFonts w:ascii="SF Sultan" w:hAnsi="SF Sultan" w:cs="SF Sultan" w:hint="cs"/>
                <w:color w:val="333333"/>
                <w:sz w:val="24"/>
                <w:szCs w:val="22"/>
                <w:rtl/>
              </w:rPr>
              <w:t>للإعتماد.</w:t>
            </w:r>
          </w:p>
        </w:tc>
        <w:tc>
          <w:tcPr>
            <w:cnfStyle w:val="000100000000" w:firstRow="0" w:lastRow="0" w:firstColumn="0" w:lastColumn="1" w:oddVBand="0" w:evenVBand="0" w:oddHBand="0" w:evenHBand="0" w:firstRowFirstColumn="0" w:firstRowLastColumn="0" w:lastRowFirstColumn="0" w:lastRowLastColumn="0"/>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keepLines/>
              <w:tabs>
                <w:tab w:val="left" w:pos="360"/>
                <w:tab w:val="left" w:pos="720"/>
                <w:tab w:val="left" w:pos="1080"/>
                <w:tab w:val="left" w:pos="1440"/>
              </w:tabs>
              <w:bidi/>
              <w:spacing w:before="75" w:after="75"/>
              <w:ind w:left="0"/>
              <w:rPr>
                <w:rFonts w:ascii="SF Sultan" w:hAnsi="SF Sultan" w:cs="SF Sultan"/>
                <w:b w:val="0"/>
                <w:bCs w:val="0"/>
                <w:color w:val="333333"/>
                <w:rtl/>
                <w:lang w:bidi="ar-SA"/>
              </w:rPr>
            </w:pPr>
            <w:r w:rsidRPr="00E94D20">
              <w:rPr>
                <w:rFonts w:ascii="SF Sultan" w:hAnsi="SF Sultan" w:cs="SF Sultan"/>
                <w:b w:val="0"/>
                <w:bCs w:val="0"/>
                <w:color w:val="333333"/>
                <w:rtl/>
                <w:lang w:bidi="ar-SA"/>
              </w:rPr>
              <w:t>6</w:t>
            </w:r>
          </w:p>
        </w:tc>
      </w:tr>
      <w:tr w:rsidR="006869EC" w:rsidTr="00E94D20">
        <w:trPr>
          <w:jc w:val="center"/>
        </w:trPr>
        <w:tc>
          <w:tcPr>
            <w:cnfStyle w:val="001000000000" w:firstRow="0" w:lastRow="0" w:firstColumn="1" w:lastColumn="0" w:oddVBand="0" w:evenVBand="0" w:oddHBand="0" w:evenHBand="0" w:firstRowFirstColumn="0" w:firstRowLastColumn="0" w:lastRowFirstColumn="0" w:lastRowLastColumn="0"/>
            <w:tcW w:w="23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center"/>
              <w:rPr>
                <w:rFonts w:ascii="SF Sultan" w:hAnsi="SF Sultan" w:cs="SF Sultan"/>
                <w:b w:val="0"/>
                <w:bCs w:val="0"/>
                <w:color w:val="333333"/>
                <w:sz w:val="24"/>
                <w:szCs w:val="22"/>
                <w:rtl/>
              </w:rPr>
            </w:pPr>
            <w:r w:rsidRPr="00E94D20">
              <w:rPr>
                <w:rFonts w:ascii="SF Sultan" w:hAnsi="SF Sultan" w:cs="SF Sultan"/>
                <w:b w:val="0"/>
                <w:bCs w:val="0"/>
                <w:color w:val="333333"/>
                <w:sz w:val="24"/>
                <w:szCs w:val="22"/>
                <w:rtl/>
              </w:rPr>
              <w:t>مدير الموارد البشرية</w:t>
            </w:r>
          </w:p>
        </w:tc>
        <w:tc>
          <w:tcPr>
            <w:tcW w:w="7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both"/>
              <w:cnfStyle w:val="000000000000" w:firstRow="0" w:lastRow="0" w:firstColumn="0" w:lastColumn="0" w:oddVBand="0" w:evenVBand="0" w:oddHBand="0" w:evenHBand="0" w:firstRowFirstColumn="0" w:firstRowLastColumn="0" w:lastRowFirstColumn="0" w:lastRowLastColumn="0"/>
              <w:rPr>
                <w:rFonts w:ascii="SF Sultan" w:hAnsi="SF Sultan" w:cs="SF Sultan"/>
                <w:color w:val="333333"/>
                <w:sz w:val="24"/>
                <w:szCs w:val="22"/>
                <w:rtl/>
              </w:rPr>
            </w:pPr>
            <w:bookmarkStart w:id="25" w:name="OLE_LINK97"/>
            <w:bookmarkStart w:id="26" w:name="OLE_LINK98"/>
            <w:r w:rsidRPr="00E94D20">
              <w:rPr>
                <w:rFonts w:ascii="SF Sultan" w:hAnsi="SF Sultan" w:cs="SF Sultan" w:hint="cs"/>
                <w:color w:val="333333"/>
                <w:sz w:val="24"/>
                <w:szCs w:val="22"/>
                <w:rtl/>
              </w:rPr>
              <w:t>مناقشة التقرير مع الإدارات ووضع التوصيات والتعديلات اللازمة عليه</w:t>
            </w:r>
            <w:bookmarkEnd w:id="25"/>
            <w:bookmarkEnd w:id="26"/>
            <w:r w:rsidRPr="00E94D20">
              <w:rPr>
                <w:rFonts w:ascii="SF Sultan" w:hAnsi="SF Sultan" w:cs="SF Sultan" w:hint="cs"/>
                <w:color w:val="333333"/>
                <w:sz w:val="24"/>
                <w:szCs w:val="22"/>
                <w:rtl/>
              </w:rPr>
              <w:t xml:space="preserve"> واعتماد التقرير النهائي.</w:t>
            </w:r>
          </w:p>
        </w:tc>
        <w:tc>
          <w:tcPr>
            <w:cnfStyle w:val="000100000000" w:firstRow="0" w:lastRow="0" w:firstColumn="0" w:lastColumn="1" w:oddVBand="0" w:evenVBand="0" w:oddHBand="0" w:evenHBand="0" w:firstRowFirstColumn="0" w:firstRowLastColumn="0" w:lastRowFirstColumn="0" w:lastRowLastColumn="0"/>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keepLines/>
              <w:tabs>
                <w:tab w:val="left" w:pos="360"/>
                <w:tab w:val="left" w:pos="720"/>
                <w:tab w:val="left" w:pos="1080"/>
                <w:tab w:val="left" w:pos="1440"/>
              </w:tabs>
              <w:bidi/>
              <w:spacing w:before="75" w:after="75"/>
              <w:ind w:left="0"/>
              <w:rPr>
                <w:rFonts w:ascii="SF Sultan" w:hAnsi="SF Sultan" w:cs="SF Sultan"/>
                <w:b w:val="0"/>
                <w:bCs w:val="0"/>
                <w:color w:val="333333"/>
                <w:rtl/>
                <w:lang w:bidi="ar-SA"/>
              </w:rPr>
            </w:pPr>
            <w:r w:rsidRPr="00E94D20">
              <w:rPr>
                <w:rFonts w:ascii="SF Sultan" w:hAnsi="SF Sultan" w:cs="SF Sultan"/>
                <w:b w:val="0"/>
                <w:bCs w:val="0"/>
                <w:color w:val="333333"/>
                <w:rtl/>
                <w:lang w:bidi="ar-SA"/>
              </w:rPr>
              <w:t>7</w:t>
            </w:r>
          </w:p>
        </w:tc>
      </w:tr>
      <w:tr w:rsidR="006869EC" w:rsidTr="00E94D20">
        <w:trPr>
          <w:jc w:val="center"/>
        </w:trPr>
        <w:tc>
          <w:tcPr>
            <w:cnfStyle w:val="001000000000" w:firstRow="0" w:lastRow="0" w:firstColumn="1" w:lastColumn="0" w:oddVBand="0" w:evenVBand="0" w:oddHBand="0" w:evenHBand="0" w:firstRowFirstColumn="0" w:firstRowLastColumn="0" w:lastRowFirstColumn="0" w:lastRowLastColumn="0"/>
            <w:tcW w:w="23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center"/>
              <w:rPr>
                <w:rFonts w:ascii="SF Sultan" w:hAnsi="SF Sultan" w:cs="SF Sultan"/>
                <w:b w:val="0"/>
                <w:bCs w:val="0"/>
                <w:color w:val="333333"/>
                <w:sz w:val="24"/>
                <w:szCs w:val="22"/>
                <w:rtl/>
              </w:rPr>
            </w:pPr>
            <w:r w:rsidRPr="00E94D20">
              <w:rPr>
                <w:rFonts w:ascii="SF Sultan" w:hAnsi="SF Sultan" w:cs="SF Sultan"/>
                <w:b w:val="0"/>
                <w:bCs w:val="0"/>
                <w:color w:val="333333"/>
                <w:sz w:val="24"/>
                <w:szCs w:val="22"/>
                <w:rtl/>
              </w:rPr>
              <w:t>مدير الموارد البشرية</w:t>
            </w:r>
          </w:p>
        </w:tc>
        <w:tc>
          <w:tcPr>
            <w:tcW w:w="7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both"/>
              <w:cnfStyle w:val="000000000000" w:firstRow="0" w:lastRow="0" w:firstColumn="0" w:lastColumn="0" w:oddVBand="0" w:evenVBand="0" w:oddHBand="0" w:evenHBand="0" w:firstRowFirstColumn="0" w:firstRowLastColumn="0" w:lastRowFirstColumn="0" w:lastRowLastColumn="0"/>
              <w:rPr>
                <w:rFonts w:ascii="SF Sultan" w:hAnsi="SF Sultan" w:cs="SF Sultan"/>
                <w:color w:val="333333"/>
                <w:sz w:val="24"/>
                <w:szCs w:val="22"/>
                <w:rtl/>
              </w:rPr>
            </w:pPr>
            <w:bookmarkStart w:id="27" w:name="OLE_LINK99"/>
            <w:bookmarkStart w:id="28" w:name="OLE_LINK100"/>
            <w:r w:rsidRPr="00E94D20">
              <w:rPr>
                <w:rFonts w:ascii="SF Sultan" w:hAnsi="SF Sultan" w:cs="SF Sultan" w:hint="cs"/>
                <w:color w:val="333333"/>
                <w:sz w:val="24"/>
                <w:szCs w:val="22"/>
                <w:rtl/>
              </w:rPr>
              <w:t>رفع تقرير احتياجات القوى العاملة النهائي الى الإدارة العليا للحصول على الاعتماد</w:t>
            </w:r>
            <w:bookmarkEnd w:id="27"/>
            <w:bookmarkEnd w:id="28"/>
            <w:r w:rsidRPr="00E94D20">
              <w:rPr>
                <w:rFonts w:ascii="SF Sultan" w:hAnsi="SF Sultan" w:cs="SF Sultan" w:hint="cs"/>
                <w:color w:val="333333"/>
                <w:sz w:val="24"/>
                <w:szCs w:val="22"/>
                <w:rtl/>
              </w:rPr>
              <w:t>.</w:t>
            </w:r>
          </w:p>
        </w:tc>
        <w:tc>
          <w:tcPr>
            <w:cnfStyle w:val="000100000000" w:firstRow="0" w:lastRow="0" w:firstColumn="0" w:lastColumn="1" w:oddVBand="0" w:evenVBand="0" w:oddHBand="0" w:evenHBand="0" w:firstRowFirstColumn="0" w:firstRowLastColumn="0" w:lastRowFirstColumn="0" w:lastRowLastColumn="0"/>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keepLines/>
              <w:tabs>
                <w:tab w:val="left" w:pos="360"/>
                <w:tab w:val="left" w:pos="720"/>
                <w:tab w:val="left" w:pos="1080"/>
                <w:tab w:val="left" w:pos="1440"/>
              </w:tabs>
              <w:bidi/>
              <w:spacing w:before="75" w:after="75"/>
              <w:ind w:left="0"/>
              <w:rPr>
                <w:rFonts w:ascii="SF Sultan" w:hAnsi="SF Sultan" w:cs="SF Sultan"/>
                <w:b w:val="0"/>
                <w:bCs w:val="0"/>
                <w:color w:val="333333"/>
                <w:rtl/>
                <w:lang w:bidi="ar-SA"/>
              </w:rPr>
            </w:pPr>
            <w:r w:rsidRPr="00E94D20">
              <w:rPr>
                <w:rFonts w:ascii="SF Sultan" w:hAnsi="SF Sultan" w:cs="SF Sultan"/>
                <w:b w:val="0"/>
                <w:bCs w:val="0"/>
                <w:color w:val="333333"/>
                <w:rtl/>
                <w:lang w:bidi="ar-SA"/>
              </w:rPr>
              <w:t>8</w:t>
            </w:r>
          </w:p>
        </w:tc>
      </w:tr>
      <w:tr w:rsidR="006869EC" w:rsidTr="00E94D20">
        <w:trPr>
          <w:jc w:val="center"/>
        </w:trPr>
        <w:tc>
          <w:tcPr>
            <w:cnfStyle w:val="001000000000" w:firstRow="0" w:lastRow="0" w:firstColumn="1" w:lastColumn="0" w:oddVBand="0" w:evenVBand="0" w:oddHBand="0" w:evenHBand="0" w:firstRowFirstColumn="0" w:firstRowLastColumn="0" w:lastRowFirstColumn="0" w:lastRowLastColumn="0"/>
            <w:tcW w:w="23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center"/>
              <w:rPr>
                <w:rFonts w:ascii="SF Sultan" w:hAnsi="SF Sultan" w:cs="SF Sultan"/>
                <w:b w:val="0"/>
                <w:bCs w:val="0"/>
                <w:color w:val="333333"/>
                <w:sz w:val="24"/>
                <w:szCs w:val="22"/>
                <w:rtl/>
              </w:rPr>
            </w:pPr>
            <w:r w:rsidRPr="00E94D20">
              <w:rPr>
                <w:rFonts w:ascii="SF Sultan" w:hAnsi="SF Sultan" w:cs="SF Sultan" w:hint="cs"/>
                <w:b w:val="0"/>
                <w:bCs w:val="0"/>
                <w:color w:val="333333"/>
                <w:sz w:val="24"/>
                <w:szCs w:val="22"/>
                <w:rtl/>
              </w:rPr>
              <w:t>الإدارة العليا</w:t>
            </w:r>
          </w:p>
        </w:tc>
        <w:tc>
          <w:tcPr>
            <w:tcW w:w="7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both"/>
              <w:cnfStyle w:val="000000000000" w:firstRow="0" w:lastRow="0" w:firstColumn="0" w:lastColumn="0" w:oddVBand="0" w:evenVBand="0" w:oddHBand="0" w:evenHBand="0" w:firstRowFirstColumn="0" w:firstRowLastColumn="0" w:lastRowFirstColumn="0" w:lastRowLastColumn="0"/>
              <w:rPr>
                <w:rFonts w:ascii="SF Sultan" w:hAnsi="SF Sultan" w:cs="SF Sultan"/>
                <w:color w:val="333333"/>
                <w:sz w:val="24"/>
                <w:szCs w:val="22"/>
                <w:rtl/>
              </w:rPr>
            </w:pPr>
            <w:r w:rsidRPr="00E94D20">
              <w:rPr>
                <w:rFonts w:ascii="SF Sultan" w:hAnsi="SF Sultan" w:cs="SF Sultan" w:hint="cs"/>
                <w:color w:val="333333"/>
                <w:sz w:val="24"/>
                <w:szCs w:val="22"/>
                <w:rtl/>
              </w:rPr>
              <w:t>اعتماد الخطة النهائية لاحتياجات القوى العاملة.</w:t>
            </w:r>
          </w:p>
        </w:tc>
        <w:tc>
          <w:tcPr>
            <w:cnfStyle w:val="000100000000" w:firstRow="0" w:lastRow="0" w:firstColumn="0" w:lastColumn="1" w:oddVBand="0" w:evenVBand="0" w:oddHBand="0" w:evenHBand="0" w:firstRowFirstColumn="0" w:firstRowLastColumn="0" w:lastRowFirstColumn="0" w:lastRowLastColumn="0"/>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keepLines/>
              <w:tabs>
                <w:tab w:val="left" w:pos="360"/>
                <w:tab w:val="left" w:pos="720"/>
                <w:tab w:val="left" w:pos="1080"/>
                <w:tab w:val="left" w:pos="1440"/>
              </w:tabs>
              <w:bidi/>
              <w:spacing w:before="75" w:after="75"/>
              <w:ind w:left="0"/>
              <w:rPr>
                <w:rFonts w:ascii="SF Sultan" w:hAnsi="SF Sultan" w:cs="SF Sultan"/>
                <w:b w:val="0"/>
                <w:bCs w:val="0"/>
                <w:color w:val="333333"/>
                <w:rtl/>
                <w:lang w:bidi="ar-SA"/>
              </w:rPr>
            </w:pPr>
            <w:r w:rsidRPr="00E94D20">
              <w:rPr>
                <w:rFonts w:ascii="SF Sultan" w:hAnsi="SF Sultan" w:cs="SF Sultan"/>
                <w:b w:val="0"/>
                <w:bCs w:val="0"/>
                <w:color w:val="333333"/>
                <w:rtl/>
                <w:lang w:bidi="ar-SA"/>
              </w:rPr>
              <w:t>9</w:t>
            </w:r>
          </w:p>
        </w:tc>
      </w:tr>
      <w:tr w:rsidR="006869EC" w:rsidTr="00E94D20">
        <w:trPr>
          <w:jc w:val="center"/>
        </w:trPr>
        <w:tc>
          <w:tcPr>
            <w:cnfStyle w:val="001000000000" w:firstRow="0" w:lastRow="0" w:firstColumn="1" w:lastColumn="0" w:oddVBand="0" w:evenVBand="0" w:oddHBand="0" w:evenHBand="0" w:firstRowFirstColumn="0" w:firstRowLastColumn="0" w:lastRowFirstColumn="0" w:lastRowLastColumn="0"/>
            <w:tcW w:w="23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center"/>
              <w:rPr>
                <w:rFonts w:ascii="SF Sultan" w:hAnsi="SF Sultan" w:cs="SF Sultan"/>
                <w:b w:val="0"/>
                <w:bCs w:val="0"/>
                <w:color w:val="333333"/>
                <w:sz w:val="24"/>
                <w:szCs w:val="22"/>
              </w:rPr>
            </w:pPr>
            <w:r w:rsidRPr="00E94D20">
              <w:rPr>
                <w:rFonts w:ascii="SF Sultan" w:hAnsi="SF Sultan" w:cs="SF Sultan" w:hint="cs"/>
                <w:b w:val="0"/>
                <w:bCs w:val="0"/>
                <w:color w:val="333333"/>
                <w:sz w:val="24"/>
                <w:szCs w:val="22"/>
                <w:rtl/>
              </w:rPr>
              <w:t>إدارة الموارد البشرية</w:t>
            </w:r>
          </w:p>
        </w:tc>
        <w:tc>
          <w:tcPr>
            <w:tcW w:w="7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both"/>
              <w:cnfStyle w:val="000000000000" w:firstRow="0" w:lastRow="0" w:firstColumn="0" w:lastColumn="0" w:oddVBand="0" w:evenVBand="0" w:oddHBand="0" w:evenHBand="0" w:firstRowFirstColumn="0" w:firstRowLastColumn="0" w:lastRowFirstColumn="0" w:lastRowLastColumn="0"/>
              <w:rPr>
                <w:rFonts w:ascii="SF Sultan" w:hAnsi="SF Sultan" w:cs="SF Sultan"/>
                <w:color w:val="333333"/>
                <w:sz w:val="24"/>
                <w:szCs w:val="22"/>
                <w:rtl/>
              </w:rPr>
            </w:pPr>
            <w:bookmarkStart w:id="29" w:name="OLE_LINK101"/>
            <w:bookmarkStart w:id="30" w:name="OLE_LINK102"/>
            <w:r w:rsidRPr="00E94D20">
              <w:rPr>
                <w:rFonts w:ascii="SF Sultan" w:hAnsi="SF Sultan" w:cs="SF Sultan" w:hint="cs"/>
                <w:color w:val="333333"/>
                <w:sz w:val="24"/>
                <w:szCs w:val="22"/>
                <w:rtl/>
              </w:rPr>
              <w:t xml:space="preserve">ارسال نسخة من الخطة المعتمدة الى مسؤول التوظيف </w:t>
            </w:r>
            <w:r w:rsidRPr="00E94D20">
              <w:rPr>
                <w:rFonts w:ascii="SF Sultan" w:hAnsi="SF Sultan" w:cs="SF Sultan"/>
                <w:color w:val="333333"/>
                <w:sz w:val="24"/>
                <w:szCs w:val="22"/>
                <w:rtl/>
              </w:rPr>
              <w:t>للعمل بموجبه</w:t>
            </w:r>
            <w:r w:rsidRPr="00E94D20">
              <w:rPr>
                <w:rFonts w:ascii="SF Sultan" w:hAnsi="SF Sultan" w:cs="SF Sultan" w:hint="cs"/>
                <w:color w:val="333333"/>
                <w:sz w:val="24"/>
                <w:szCs w:val="22"/>
                <w:rtl/>
              </w:rPr>
              <w:t>ا</w:t>
            </w:r>
            <w:r w:rsidRPr="00E94D20">
              <w:rPr>
                <w:rFonts w:ascii="SF Sultan" w:hAnsi="SF Sultan" w:cs="SF Sultan"/>
                <w:color w:val="333333"/>
                <w:sz w:val="24"/>
                <w:szCs w:val="22"/>
                <w:rtl/>
              </w:rPr>
              <w:t xml:space="preserve"> وإعداد خطط التوظيف اللازمة</w:t>
            </w:r>
            <w:bookmarkEnd w:id="29"/>
            <w:bookmarkEnd w:id="30"/>
            <w:r w:rsidRPr="00E94D20">
              <w:rPr>
                <w:rFonts w:ascii="SF Sultan" w:hAnsi="SF Sultan" w:cs="SF Sultan"/>
                <w:color w:val="333333"/>
                <w:sz w:val="24"/>
                <w:szCs w:val="22"/>
                <w:rtl/>
              </w:rPr>
              <w:t>.</w:t>
            </w:r>
          </w:p>
        </w:tc>
        <w:tc>
          <w:tcPr>
            <w:cnfStyle w:val="000100000000" w:firstRow="0" w:lastRow="0" w:firstColumn="0" w:lastColumn="1" w:oddVBand="0" w:evenVBand="0" w:oddHBand="0" w:evenHBand="0" w:firstRowFirstColumn="0" w:firstRowLastColumn="0" w:lastRowFirstColumn="0" w:lastRowLastColumn="0"/>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keepLines/>
              <w:tabs>
                <w:tab w:val="left" w:pos="360"/>
                <w:tab w:val="left" w:pos="720"/>
                <w:tab w:val="left" w:pos="1080"/>
                <w:tab w:val="left" w:pos="1440"/>
              </w:tabs>
              <w:bidi/>
              <w:spacing w:before="75" w:after="75"/>
              <w:ind w:left="0"/>
              <w:rPr>
                <w:rFonts w:ascii="SF Sultan" w:hAnsi="SF Sultan" w:cs="SF Sultan"/>
                <w:b w:val="0"/>
                <w:bCs w:val="0"/>
                <w:color w:val="333333"/>
                <w:rtl/>
                <w:lang w:bidi="ar-SA"/>
              </w:rPr>
            </w:pPr>
            <w:r w:rsidRPr="00E94D20">
              <w:rPr>
                <w:rFonts w:ascii="SF Sultan" w:hAnsi="SF Sultan" w:cs="SF Sultan"/>
                <w:b w:val="0"/>
                <w:bCs w:val="0"/>
                <w:color w:val="333333"/>
                <w:rtl/>
                <w:lang w:bidi="ar-SA"/>
              </w:rPr>
              <w:t>10</w:t>
            </w:r>
          </w:p>
        </w:tc>
      </w:tr>
      <w:tr w:rsidR="006869EC" w:rsidTr="00E94D20">
        <w:trPr>
          <w:jc w:val="center"/>
        </w:trPr>
        <w:tc>
          <w:tcPr>
            <w:cnfStyle w:val="001000000000" w:firstRow="0" w:lastRow="0" w:firstColumn="1" w:lastColumn="0" w:oddVBand="0" w:evenVBand="0" w:oddHBand="0" w:evenHBand="0" w:firstRowFirstColumn="0" w:firstRowLastColumn="0" w:lastRowFirstColumn="0" w:lastRowLastColumn="0"/>
            <w:tcW w:w="23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center"/>
              <w:rPr>
                <w:rFonts w:ascii="SF Sultan" w:hAnsi="SF Sultan" w:cs="SF Sultan"/>
                <w:b w:val="0"/>
                <w:bCs w:val="0"/>
                <w:color w:val="333333"/>
                <w:sz w:val="24"/>
                <w:szCs w:val="22"/>
              </w:rPr>
            </w:pPr>
            <w:r w:rsidRPr="00E94D20">
              <w:rPr>
                <w:rFonts w:ascii="SF Sultan" w:hAnsi="SF Sultan" w:cs="SF Sultan" w:hint="cs"/>
                <w:b w:val="0"/>
                <w:bCs w:val="0"/>
                <w:color w:val="333333"/>
                <w:sz w:val="24"/>
                <w:szCs w:val="22"/>
                <w:rtl/>
              </w:rPr>
              <w:t>إدارة الموارد البشرية</w:t>
            </w:r>
          </w:p>
        </w:tc>
        <w:tc>
          <w:tcPr>
            <w:tcW w:w="7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both"/>
              <w:cnfStyle w:val="000000000000" w:firstRow="0" w:lastRow="0" w:firstColumn="0" w:lastColumn="0" w:oddVBand="0" w:evenVBand="0" w:oddHBand="0" w:evenHBand="0" w:firstRowFirstColumn="0" w:firstRowLastColumn="0" w:lastRowFirstColumn="0" w:lastRowLastColumn="0"/>
              <w:rPr>
                <w:rFonts w:ascii="SF Sultan" w:hAnsi="SF Sultan" w:cs="SF Sultan"/>
                <w:color w:val="333333"/>
                <w:sz w:val="24"/>
                <w:szCs w:val="22"/>
                <w:rtl/>
              </w:rPr>
            </w:pPr>
            <w:bookmarkStart w:id="31" w:name="OLE_LINK103"/>
            <w:bookmarkStart w:id="32" w:name="OLE_LINK104"/>
            <w:r w:rsidRPr="00E94D20">
              <w:rPr>
                <w:rFonts w:ascii="SF Sultan" w:hAnsi="SF Sultan" w:cs="SF Sultan" w:hint="cs"/>
                <w:color w:val="333333"/>
                <w:sz w:val="24"/>
                <w:szCs w:val="22"/>
                <w:rtl/>
              </w:rPr>
              <w:t xml:space="preserve">ارسال نسخة من الخطة المعتمدة الى قسم </w:t>
            </w:r>
            <w:r w:rsidRPr="00E94D20">
              <w:rPr>
                <w:rFonts w:ascii="SF Sultan" w:hAnsi="SF Sultan" w:cs="SF Sultan"/>
                <w:color w:val="333333"/>
                <w:sz w:val="24"/>
                <w:szCs w:val="22"/>
                <w:rtl/>
              </w:rPr>
              <w:t>الموازنة لاعتماده ضمن موازنة العام</w:t>
            </w:r>
            <w:bookmarkEnd w:id="31"/>
            <w:bookmarkEnd w:id="32"/>
            <w:r w:rsidRPr="00E94D20">
              <w:rPr>
                <w:rFonts w:ascii="SF Sultan" w:hAnsi="SF Sultan" w:cs="SF Sultan"/>
                <w:color w:val="333333"/>
                <w:sz w:val="24"/>
                <w:szCs w:val="22"/>
                <w:rtl/>
              </w:rPr>
              <w:t>.</w:t>
            </w:r>
          </w:p>
        </w:tc>
        <w:tc>
          <w:tcPr>
            <w:cnfStyle w:val="000100000000" w:firstRow="0" w:lastRow="0" w:firstColumn="0" w:lastColumn="1" w:oddVBand="0" w:evenVBand="0" w:oddHBand="0" w:evenHBand="0" w:firstRowFirstColumn="0" w:firstRowLastColumn="0" w:lastRowFirstColumn="0" w:lastRowLastColumn="0"/>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keepLines/>
              <w:tabs>
                <w:tab w:val="left" w:pos="360"/>
                <w:tab w:val="left" w:pos="720"/>
                <w:tab w:val="left" w:pos="1080"/>
                <w:tab w:val="left" w:pos="1440"/>
              </w:tabs>
              <w:bidi/>
              <w:spacing w:before="75" w:after="75"/>
              <w:ind w:left="0"/>
              <w:rPr>
                <w:rFonts w:ascii="SF Sultan" w:hAnsi="SF Sultan" w:cs="SF Sultan"/>
                <w:b w:val="0"/>
                <w:bCs w:val="0"/>
                <w:color w:val="333333"/>
                <w:rtl/>
                <w:lang w:bidi="ar-SA"/>
              </w:rPr>
            </w:pPr>
            <w:r w:rsidRPr="00E94D20">
              <w:rPr>
                <w:rFonts w:ascii="SF Sultan" w:hAnsi="SF Sultan" w:cs="SF Sultan"/>
                <w:b w:val="0"/>
                <w:bCs w:val="0"/>
                <w:color w:val="333333"/>
                <w:rtl/>
                <w:lang w:bidi="ar-SA"/>
              </w:rPr>
              <w:t>11</w:t>
            </w:r>
          </w:p>
        </w:tc>
      </w:tr>
      <w:tr w:rsidR="006869EC" w:rsidTr="00E94D2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center"/>
              <w:rPr>
                <w:rFonts w:ascii="SF Sultan" w:hAnsi="SF Sultan" w:cs="SF Sultan"/>
                <w:b w:val="0"/>
                <w:bCs w:val="0"/>
                <w:color w:val="333333"/>
                <w:sz w:val="24"/>
                <w:szCs w:val="22"/>
              </w:rPr>
            </w:pPr>
            <w:r w:rsidRPr="00E94D20">
              <w:rPr>
                <w:rFonts w:ascii="SF Sultan" w:hAnsi="SF Sultan" w:cs="SF Sultan" w:hint="cs"/>
                <w:b w:val="0"/>
                <w:bCs w:val="0"/>
                <w:color w:val="333333"/>
                <w:sz w:val="24"/>
                <w:szCs w:val="22"/>
                <w:rtl/>
              </w:rPr>
              <w:t>إدارة الموارد البشرية</w:t>
            </w:r>
          </w:p>
        </w:tc>
        <w:tc>
          <w:tcPr>
            <w:tcW w:w="7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tcPr>
          <w:p w:rsidR="006869EC" w:rsidRPr="00E94D20" w:rsidRDefault="006869EC" w:rsidP="00E94D20">
            <w:pPr>
              <w:pStyle w:val="TableBodyText"/>
              <w:bidi/>
              <w:spacing w:before="30" w:after="120"/>
              <w:ind w:left="0"/>
              <w:jc w:val="both"/>
              <w:cnfStyle w:val="010000000000" w:firstRow="0" w:lastRow="1" w:firstColumn="0" w:lastColumn="0" w:oddVBand="0" w:evenVBand="0" w:oddHBand="0" w:evenHBand="0" w:firstRowFirstColumn="0" w:firstRowLastColumn="0" w:lastRowFirstColumn="0" w:lastRowLastColumn="0"/>
              <w:rPr>
                <w:rFonts w:ascii="SF Sultan" w:hAnsi="SF Sultan" w:cs="SF Sultan"/>
                <w:b w:val="0"/>
                <w:bCs w:val="0"/>
                <w:color w:val="333333"/>
                <w:sz w:val="24"/>
                <w:szCs w:val="22"/>
                <w:rtl/>
              </w:rPr>
            </w:pPr>
            <w:bookmarkStart w:id="33" w:name="OLE_LINK105"/>
            <w:bookmarkStart w:id="34" w:name="OLE_LINK106"/>
            <w:r w:rsidRPr="00E94D20">
              <w:rPr>
                <w:rFonts w:ascii="SF Sultan" w:hAnsi="SF Sultan" w:cs="SF Sultan" w:hint="cs"/>
                <w:b w:val="0"/>
                <w:bCs w:val="0"/>
                <w:color w:val="333333"/>
                <w:sz w:val="24"/>
                <w:szCs w:val="22"/>
                <w:rtl/>
              </w:rPr>
              <w:t xml:space="preserve">ارسال نسخة للإدارات المعنية </w:t>
            </w:r>
            <w:r w:rsidRPr="00E94D20">
              <w:rPr>
                <w:rFonts w:ascii="SF Sultan" w:hAnsi="SF Sultan" w:cs="SF Sultan"/>
                <w:b w:val="0"/>
                <w:bCs w:val="0"/>
                <w:color w:val="333333"/>
                <w:sz w:val="24"/>
                <w:szCs w:val="22"/>
                <w:rtl/>
              </w:rPr>
              <w:t xml:space="preserve">ذات </w:t>
            </w:r>
            <w:r w:rsidRPr="00E94D20">
              <w:rPr>
                <w:rFonts w:ascii="SF Sultan" w:hAnsi="SF Sultan" w:cs="SF Sultan" w:hint="cs"/>
                <w:b w:val="0"/>
                <w:bCs w:val="0"/>
                <w:color w:val="333333"/>
                <w:sz w:val="24"/>
                <w:szCs w:val="22"/>
                <w:rtl/>
              </w:rPr>
              <w:t>ال</w:t>
            </w:r>
            <w:r w:rsidRPr="00E94D20">
              <w:rPr>
                <w:rFonts w:ascii="SF Sultan" w:hAnsi="SF Sultan" w:cs="SF Sultan"/>
                <w:b w:val="0"/>
                <w:bCs w:val="0"/>
                <w:color w:val="333333"/>
                <w:sz w:val="24"/>
                <w:szCs w:val="22"/>
                <w:rtl/>
              </w:rPr>
              <w:t>علاقة لاتخاذ الترتيبات اللازمة كل في مجاله</w:t>
            </w:r>
            <w:bookmarkEnd w:id="33"/>
            <w:bookmarkEnd w:id="34"/>
            <w:r w:rsidRPr="00E94D20">
              <w:rPr>
                <w:rFonts w:ascii="SF Sultan" w:hAnsi="SF Sultan" w:cs="SF Sultan" w:hint="cs"/>
                <w:b w:val="0"/>
                <w:bCs w:val="0"/>
                <w:color w:val="333333"/>
                <w:sz w:val="24"/>
                <w:szCs w:val="22"/>
                <w:rtl/>
              </w:rPr>
              <w:t>.</w:t>
            </w:r>
          </w:p>
        </w:tc>
        <w:tc>
          <w:tcPr>
            <w:cnfStyle w:val="000100000000" w:firstRow="0" w:lastRow="0" w:firstColumn="0" w:lastColumn="1" w:oddVBand="0" w:evenVBand="0" w:oddHBand="0" w:evenHBand="0" w:firstRowFirstColumn="0" w:firstRowLastColumn="0" w:lastRowFirstColumn="0" w:lastRowLastColumn="0"/>
            <w:tcW w:w="4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AEAEA"/>
            <w:vAlign w:val="center"/>
            <w:hideMark/>
          </w:tcPr>
          <w:p w:rsidR="006869EC" w:rsidRPr="00E94D20" w:rsidRDefault="006869EC" w:rsidP="00E94D20">
            <w:pPr>
              <w:keepLines/>
              <w:tabs>
                <w:tab w:val="left" w:pos="360"/>
                <w:tab w:val="left" w:pos="720"/>
                <w:tab w:val="left" w:pos="1080"/>
                <w:tab w:val="left" w:pos="1440"/>
              </w:tabs>
              <w:bidi/>
              <w:spacing w:before="75" w:after="75"/>
              <w:ind w:left="0"/>
              <w:rPr>
                <w:rFonts w:ascii="SF Sultan" w:hAnsi="SF Sultan" w:cs="SF Sultan"/>
                <w:b w:val="0"/>
                <w:bCs w:val="0"/>
                <w:color w:val="333333"/>
                <w:rtl/>
                <w:lang w:bidi="ar-SA"/>
              </w:rPr>
            </w:pPr>
            <w:r w:rsidRPr="00E94D20">
              <w:rPr>
                <w:rFonts w:ascii="SF Sultan" w:hAnsi="SF Sultan" w:cs="SF Sultan"/>
                <w:b w:val="0"/>
                <w:bCs w:val="0"/>
                <w:color w:val="333333"/>
                <w:rtl/>
                <w:lang w:bidi="ar-SA"/>
              </w:rPr>
              <w:t>12</w:t>
            </w:r>
          </w:p>
        </w:tc>
      </w:tr>
    </w:tbl>
    <w:p w:rsidR="006869EC" w:rsidRPr="00BA24C5" w:rsidRDefault="006869EC" w:rsidP="00536854">
      <w:pPr>
        <w:pStyle w:val="CIMP-NormalBodyText"/>
      </w:pPr>
      <w:r w:rsidRPr="00763F2A">
        <w:rPr>
          <w:rFonts w:asciiTheme="minorBidi" w:hAnsiTheme="minorBidi" w:cstheme="minorBidi"/>
        </w:rPr>
        <w:br w:type="column"/>
      </w:r>
      <w:r>
        <w:rPr>
          <w:rFonts w:hint="cs"/>
          <w:rtl/>
        </w:rPr>
        <w:lastRenderedPageBreak/>
        <w:t>الوثائق ذات العلاقة:</w:t>
      </w:r>
    </w:p>
    <w:tbl>
      <w:tblPr>
        <w:tblStyle w:val="Style2"/>
        <w:tblW w:w="9922" w:type="dxa"/>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1E0" w:firstRow="1" w:lastRow="1" w:firstColumn="1" w:lastColumn="1" w:noHBand="0" w:noVBand="0"/>
      </w:tblPr>
      <w:tblGrid>
        <w:gridCol w:w="7545"/>
        <w:gridCol w:w="2377"/>
      </w:tblGrid>
      <w:tr w:rsidR="006869EC" w:rsidRPr="00BA24C5" w:rsidTr="00D5698F">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44546A" w:themeFill="text2"/>
            <w:vAlign w:val="center"/>
          </w:tcPr>
          <w:p w:rsidR="006869EC" w:rsidRPr="00C7262B" w:rsidRDefault="006869EC" w:rsidP="00E94D20">
            <w:pPr>
              <w:bidi/>
              <w:spacing w:before="0"/>
              <w:ind w:left="0"/>
              <w:jc w:val="center"/>
              <w:rPr>
                <w:rFonts w:ascii="Cairo SemiBold" w:hAnsi="Cairo SemiBold" w:cs="Cairo SemiBold"/>
                <w:b w:val="0"/>
                <w:bCs w:val="0"/>
                <w:color w:val="FFFFFF" w:themeColor="background1"/>
                <w:sz w:val="26"/>
                <w:szCs w:val="26"/>
                <w:lang w:bidi="ar-SA"/>
              </w:rPr>
            </w:pPr>
            <w:r w:rsidRPr="00C7262B">
              <w:rPr>
                <w:rFonts w:ascii="Cairo SemiBold" w:hAnsi="Cairo SemiBold" w:cs="Cairo SemiBold"/>
                <w:b w:val="0"/>
                <w:bCs w:val="0"/>
                <w:color w:val="FFFFFF" w:themeColor="background1"/>
                <w:sz w:val="26"/>
                <w:szCs w:val="26"/>
                <w:rtl/>
                <w:lang w:bidi="ar-SA"/>
              </w:rPr>
              <w:t>اسم النموذج</w:t>
            </w:r>
          </w:p>
        </w:tc>
        <w:tc>
          <w:tcPr>
            <w:cnfStyle w:val="000100000000" w:firstRow="0" w:lastRow="0" w:firstColumn="0" w:lastColumn="1" w:oddVBand="0" w:evenVBand="0" w:oddHBand="0" w:evenHBand="0" w:firstRowFirstColumn="0" w:firstRowLastColumn="0" w:lastRowFirstColumn="0" w:lastRowLastColumn="0"/>
            <w:tcW w:w="2377" w:type="dxa"/>
            <w:shd w:val="clear" w:color="auto" w:fill="44546A" w:themeFill="text2"/>
            <w:vAlign w:val="center"/>
          </w:tcPr>
          <w:p w:rsidR="006869EC" w:rsidRPr="00C7262B" w:rsidRDefault="006869EC" w:rsidP="00E94D20">
            <w:pPr>
              <w:bidi/>
              <w:spacing w:before="0"/>
              <w:ind w:left="0"/>
              <w:jc w:val="center"/>
              <w:rPr>
                <w:rFonts w:ascii="Cairo SemiBold" w:hAnsi="Cairo SemiBold" w:cs="Cairo SemiBold"/>
                <w:b w:val="0"/>
                <w:bCs w:val="0"/>
                <w:color w:val="FFFFFF" w:themeColor="background1"/>
                <w:sz w:val="26"/>
                <w:szCs w:val="26"/>
                <w:lang w:bidi="ar-SA"/>
              </w:rPr>
            </w:pPr>
            <w:r w:rsidRPr="00C7262B">
              <w:rPr>
                <w:rFonts w:ascii="Cairo SemiBold" w:hAnsi="Cairo SemiBold" w:cs="Cairo SemiBold" w:hint="cs"/>
                <w:b w:val="0"/>
                <w:bCs w:val="0"/>
                <w:color w:val="FFFFFF" w:themeColor="background1"/>
                <w:sz w:val="26"/>
                <w:szCs w:val="26"/>
                <w:rtl/>
                <w:lang w:bidi="ar-SA"/>
              </w:rPr>
              <w:t>رمز النموذج</w:t>
            </w:r>
          </w:p>
        </w:tc>
      </w:tr>
      <w:tr w:rsidR="006869EC" w:rsidRPr="00EF1FFC" w:rsidTr="00B731A1">
        <w:trPr>
          <w:trHeight w:val="360"/>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EAEAEA"/>
            <w:vAlign w:val="center"/>
          </w:tcPr>
          <w:p w:rsidR="006869EC" w:rsidRPr="00B731A1" w:rsidRDefault="006869EC" w:rsidP="00B731A1">
            <w:pPr>
              <w:pStyle w:val="TableBodyText"/>
              <w:bidi/>
              <w:spacing w:before="30" w:after="120"/>
              <w:ind w:left="0"/>
              <w:jc w:val="center"/>
              <w:rPr>
                <w:rFonts w:ascii="SF Sultan" w:hAnsi="SF Sultan" w:cs="SF Sultan"/>
                <w:b w:val="0"/>
                <w:bCs w:val="0"/>
                <w:color w:val="333333"/>
                <w:sz w:val="28"/>
                <w:szCs w:val="24"/>
              </w:rPr>
            </w:pPr>
            <w:bookmarkStart w:id="35" w:name="_Hlk63184563"/>
            <w:r w:rsidRPr="00B731A1">
              <w:rPr>
                <w:rFonts w:ascii="SF Sultan" w:hAnsi="SF Sultan" w:cs="SF Sultan"/>
                <w:b w:val="0"/>
                <w:bCs w:val="0"/>
                <w:color w:val="333333"/>
                <w:sz w:val="28"/>
                <w:szCs w:val="24"/>
                <w:rtl/>
              </w:rPr>
              <w:t>نموذج التقييم الداخلي لإحتياجات القوى العاملة</w:t>
            </w:r>
          </w:p>
        </w:tc>
        <w:tc>
          <w:tcPr>
            <w:cnfStyle w:val="000100000000" w:firstRow="0" w:lastRow="0" w:firstColumn="0" w:lastColumn="1" w:oddVBand="0" w:evenVBand="0" w:oddHBand="0" w:evenHBand="0" w:firstRowFirstColumn="0" w:firstRowLastColumn="0" w:lastRowFirstColumn="0" w:lastRowLastColumn="0"/>
            <w:tcW w:w="2377" w:type="dxa"/>
            <w:shd w:val="clear" w:color="auto" w:fill="EAEAEA"/>
            <w:vAlign w:val="center"/>
          </w:tcPr>
          <w:p w:rsidR="006869EC" w:rsidRPr="00B731A1" w:rsidRDefault="00247161" w:rsidP="00B731A1">
            <w:pPr>
              <w:pStyle w:val="TableBodyText"/>
              <w:bidi/>
              <w:spacing w:before="30" w:after="120"/>
              <w:ind w:left="0"/>
              <w:jc w:val="center"/>
              <w:rPr>
                <w:rFonts w:ascii="Cairo SemiBold" w:hAnsi="Cairo SemiBold" w:cs="Cairo SemiBold"/>
                <w:b w:val="0"/>
                <w:bCs w:val="0"/>
                <w:color w:val="333333"/>
                <w:sz w:val="24"/>
                <w:szCs w:val="22"/>
              </w:rPr>
            </w:pPr>
            <w:r w:rsidRPr="00B731A1">
              <w:rPr>
                <w:rFonts w:ascii="Cairo SemiBold" w:hAnsi="Cairo SemiBold" w:cs="Cairo SemiBold"/>
                <w:b w:val="0"/>
                <w:bCs w:val="0"/>
                <w:color w:val="333333"/>
                <w:sz w:val="24"/>
                <w:szCs w:val="22"/>
              </w:rPr>
              <w:t>HR-F01</w:t>
            </w:r>
          </w:p>
        </w:tc>
      </w:tr>
      <w:tr w:rsidR="00003BAE" w:rsidRPr="00EF1FFC" w:rsidTr="00B731A1">
        <w:trPr>
          <w:trHeight w:val="360"/>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EAEAEA"/>
            <w:vAlign w:val="center"/>
          </w:tcPr>
          <w:p w:rsidR="00003BAE" w:rsidRPr="00B731A1" w:rsidRDefault="00003BAE" w:rsidP="00B731A1">
            <w:pPr>
              <w:pStyle w:val="TableBodyText"/>
              <w:bidi/>
              <w:spacing w:before="30" w:after="120"/>
              <w:ind w:left="0"/>
              <w:jc w:val="center"/>
              <w:rPr>
                <w:rFonts w:ascii="SF Sultan" w:hAnsi="SF Sultan" w:cs="SF Sultan"/>
                <w:b w:val="0"/>
                <w:bCs w:val="0"/>
                <w:color w:val="333333"/>
                <w:sz w:val="28"/>
                <w:szCs w:val="24"/>
              </w:rPr>
            </w:pPr>
            <w:r w:rsidRPr="00B731A1">
              <w:rPr>
                <w:rFonts w:ascii="SF Sultan" w:hAnsi="SF Sultan" w:cs="SF Sultan"/>
                <w:b w:val="0"/>
                <w:bCs w:val="0"/>
                <w:color w:val="333333"/>
                <w:sz w:val="28"/>
                <w:szCs w:val="24"/>
                <w:rtl/>
              </w:rPr>
              <w:t>نموذج تخطيط احتياجات القوى العاملة</w:t>
            </w:r>
          </w:p>
        </w:tc>
        <w:tc>
          <w:tcPr>
            <w:cnfStyle w:val="000100000000" w:firstRow="0" w:lastRow="0" w:firstColumn="0" w:lastColumn="1" w:oddVBand="0" w:evenVBand="0" w:oddHBand="0" w:evenHBand="0" w:firstRowFirstColumn="0" w:firstRowLastColumn="0" w:lastRowFirstColumn="0" w:lastRowLastColumn="0"/>
            <w:tcW w:w="2377" w:type="dxa"/>
            <w:shd w:val="clear" w:color="auto" w:fill="EAEAEA"/>
            <w:vAlign w:val="center"/>
          </w:tcPr>
          <w:p w:rsidR="00003BAE" w:rsidRPr="00B731A1" w:rsidRDefault="00003BAE" w:rsidP="00B731A1">
            <w:pPr>
              <w:pStyle w:val="TableBodyText"/>
              <w:bidi/>
              <w:spacing w:before="30" w:after="120"/>
              <w:ind w:left="0"/>
              <w:jc w:val="center"/>
              <w:rPr>
                <w:rFonts w:ascii="Cairo SemiBold" w:hAnsi="Cairo SemiBold" w:cs="Cairo SemiBold"/>
                <w:b w:val="0"/>
                <w:bCs w:val="0"/>
                <w:color w:val="333333"/>
                <w:sz w:val="24"/>
                <w:szCs w:val="22"/>
              </w:rPr>
            </w:pPr>
            <w:r w:rsidRPr="00B731A1">
              <w:rPr>
                <w:rFonts w:ascii="Cairo SemiBold" w:hAnsi="Cairo SemiBold" w:cs="Cairo SemiBold"/>
                <w:b w:val="0"/>
                <w:bCs w:val="0"/>
                <w:color w:val="333333"/>
                <w:sz w:val="24"/>
                <w:szCs w:val="22"/>
              </w:rPr>
              <w:t>HR-F02</w:t>
            </w:r>
          </w:p>
        </w:tc>
      </w:tr>
      <w:tr w:rsidR="00003BAE" w:rsidRPr="00EF1FFC" w:rsidTr="00B731A1">
        <w:trPr>
          <w:trHeight w:val="360"/>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EAEAEA"/>
            <w:vAlign w:val="center"/>
          </w:tcPr>
          <w:p w:rsidR="00003BAE" w:rsidRPr="00B731A1" w:rsidRDefault="00003BAE" w:rsidP="00B731A1">
            <w:pPr>
              <w:pStyle w:val="TableBodyText"/>
              <w:bidi/>
              <w:spacing w:before="30" w:after="120"/>
              <w:ind w:left="0"/>
              <w:jc w:val="center"/>
              <w:rPr>
                <w:rFonts w:ascii="SF Sultan" w:hAnsi="SF Sultan" w:cs="SF Sultan"/>
                <w:b w:val="0"/>
                <w:bCs w:val="0"/>
                <w:color w:val="333333"/>
                <w:sz w:val="28"/>
                <w:szCs w:val="24"/>
              </w:rPr>
            </w:pPr>
            <w:r w:rsidRPr="00B731A1">
              <w:rPr>
                <w:rFonts w:ascii="SF Sultan" w:hAnsi="SF Sultan" w:cs="SF Sultan"/>
                <w:b w:val="0"/>
                <w:bCs w:val="0"/>
                <w:color w:val="333333"/>
                <w:sz w:val="28"/>
                <w:szCs w:val="24"/>
                <w:rtl/>
              </w:rPr>
              <w:t>نموذج طلب إحتياجات وظيفية</w:t>
            </w:r>
          </w:p>
        </w:tc>
        <w:tc>
          <w:tcPr>
            <w:cnfStyle w:val="000100000000" w:firstRow="0" w:lastRow="0" w:firstColumn="0" w:lastColumn="1" w:oddVBand="0" w:evenVBand="0" w:oddHBand="0" w:evenHBand="0" w:firstRowFirstColumn="0" w:firstRowLastColumn="0" w:lastRowFirstColumn="0" w:lastRowLastColumn="0"/>
            <w:tcW w:w="2377" w:type="dxa"/>
            <w:shd w:val="clear" w:color="auto" w:fill="EAEAEA"/>
            <w:vAlign w:val="center"/>
          </w:tcPr>
          <w:p w:rsidR="00003BAE" w:rsidRPr="00B731A1" w:rsidRDefault="00003BAE" w:rsidP="00B731A1">
            <w:pPr>
              <w:pStyle w:val="TableBodyText"/>
              <w:bidi/>
              <w:spacing w:before="30" w:after="120"/>
              <w:ind w:left="0"/>
              <w:jc w:val="center"/>
              <w:rPr>
                <w:rFonts w:ascii="Cairo SemiBold" w:hAnsi="Cairo SemiBold" w:cs="Cairo SemiBold"/>
                <w:b w:val="0"/>
                <w:bCs w:val="0"/>
                <w:color w:val="333333"/>
                <w:sz w:val="24"/>
                <w:szCs w:val="22"/>
              </w:rPr>
            </w:pPr>
            <w:r w:rsidRPr="00B731A1">
              <w:rPr>
                <w:rFonts w:ascii="Cairo SemiBold" w:hAnsi="Cairo SemiBold" w:cs="Cairo SemiBold"/>
                <w:b w:val="0"/>
                <w:bCs w:val="0"/>
                <w:color w:val="333333"/>
                <w:sz w:val="24"/>
                <w:szCs w:val="22"/>
              </w:rPr>
              <w:t>HR-F03</w:t>
            </w:r>
          </w:p>
        </w:tc>
      </w:tr>
      <w:tr w:rsidR="00003BAE" w:rsidRPr="00EF1FFC" w:rsidTr="00B731A1">
        <w:trPr>
          <w:trHeight w:val="360"/>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EAEAEA"/>
            <w:vAlign w:val="center"/>
          </w:tcPr>
          <w:p w:rsidR="00003BAE" w:rsidRPr="00B731A1" w:rsidRDefault="00003BAE" w:rsidP="00B731A1">
            <w:pPr>
              <w:pStyle w:val="TableBodyText"/>
              <w:bidi/>
              <w:spacing w:before="30" w:after="120"/>
              <w:ind w:left="0"/>
              <w:jc w:val="center"/>
              <w:rPr>
                <w:rFonts w:ascii="SF Sultan" w:hAnsi="SF Sultan" w:cs="SF Sultan"/>
                <w:b w:val="0"/>
                <w:bCs w:val="0"/>
                <w:color w:val="333333"/>
                <w:sz w:val="28"/>
                <w:szCs w:val="24"/>
              </w:rPr>
            </w:pPr>
            <w:r w:rsidRPr="00B731A1">
              <w:rPr>
                <w:rFonts w:ascii="SF Sultan" w:hAnsi="SF Sultan" w:cs="SF Sultan"/>
                <w:b w:val="0"/>
                <w:bCs w:val="0"/>
                <w:color w:val="333333"/>
                <w:sz w:val="28"/>
                <w:szCs w:val="24"/>
                <w:rtl/>
              </w:rPr>
              <w:t>نموذج الوصف الوظيفي</w:t>
            </w:r>
          </w:p>
        </w:tc>
        <w:tc>
          <w:tcPr>
            <w:cnfStyle w:val="000100000000" w:firstRow="0" w:lastRow="0" w:firstColumn="0" w:lastColumn="1" w:oddVBand="0" w:evenVBand="0" w:oddHBand="0" w:evenHBand="0" w:firstRowFirstColumn="0" w:firstRowLastColumn="0" w:lastRowFirstColumn="0" w:lastRowLastColumn="0"/>
            <w:tcW w:w="2377" w:type="dxa"/>
            <w:shd w:val="clear" w:color="auto" w:fill="EAEAEA"/>
            <w:vAlign w:val="center"/>
          </w:tcPr>
          <w:p w:rsidR="00003BAE" w:rsidRPr="00B731A1" w:rsidRDefault="00003BAE" w:rsidP="00B731A1">
            <w:pPr>
              <w:pStyle w:val="TableBodyText"/>
              <w:bidi/>
              <w:spacing w:before="30" w:after="120"/>
              <w:ind w:left="0"/>
              <w:jc w:val="center"/>
              <w:rPr>
                <w:rFonts w:ascii="Cairo SemiBold" w:hAnsi="Cairo SemiBold" w:cs="Cairo SemiBold"/>
                <w:b w:val="0"/>
                <w:bCs w:val="0"/>
                <w:color w:val="333333"/>
                <w:sz w:val="24"/>
                <w:szCs w:val="22"/>
              </w:rPr>
            </w:pPr>
            <w:r w:rsidRPr="00B731A1">
              <w:rPr>
                <w:rFonts w:ascii="Cairo SemiBold" w:hAnsi="Cairo SemiBold" w:cs="Cairo SemiBold"/>
                <w:b w:val="0"/>
                <w:bCs w:val="0"/>
                <w:color w:val="333333"/>
                <w:sz w:val="24"/>
                <w:szCs w:val="22"/>
              </w:rPr>
              <w:t>HR-F04</w:t>
            </w:r>
          </w:p>
        </w:tc>
      </w:tr>
      <w:tr w:rsidR="00003BAE" w:rsidRPr="00EF1FFC" w:rsidTr="00B731A1">
        <w:trPr>
          <w:cnfStyle w:val="010000000000" w:firstRow="0" w:lastRow="1"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545" w:type="dxa"/>
            <w:shd w:val="clear" w:color="auto" w:fill="EAEAEA"/>
            <w:vAlign w:val="center"/>
          </w:tcPr>
          <w:p w:rsidR="00003BAE" w:rsidRPr="00B731A1" w:rsidRDefault="00003BAE" w:rsidP="00B731A1">
            <w:pPr>
              <w:pStyle w:val="TableBodyText"/>
              <w:bidi/>
              <w:spacing w:before="30" w:after="120"/>
              <w:ind w:left="0"/>
              <w:jc w:val="center"/>
              <w:rPr>
                <w:rFonts w:ascii="SF Sultan" w:hAnsi="SF Sultan" w:cs="SF Sultan"/>
                <w:b w:val="0"/>
                <w:bCs w:val="0"/>
                <w:color w:val="333333"/>
                <w:sz w:val="28"/>
                <w:szCs w:val="24"/>
              </w:rPr>
            </w:pPr>
            <w:r w:rsidRPr="00B731A1">
              <w:rPr>
                <w:rFonts w:ascii="SF Sultan" w:hAnsi="SF Sultan" w:cs="SF Sultan"/>
                <w:b w:val="0"/>
                <w:bCs w:val="0"/>
                <w:color w:val="333333"/>
                <w:sz w:val="28"/>
                <w:szCs w:val="24"/>
                <w:rtl/>
              </w:rPr>
              <w:t>نموذج التحليل الوظيفي</w:t>
            </w:r>
          </w:p>
        </w:tc>
        <w:tc>
          <w:tcPr>
            <w:cnfStyle w:val="000100000000" w:firstRow="0" w:lastRow="0" w:firstColumn="0" w:lastColumn="1" w:oddVBand="0" w:evenVBand="0" w:oddHBand="0" w:evenHBand="0" w:firstRowFirstColumn="0" w:firstRowLastColumn="0" w:lastRowFirstColumn="0" w:lastRowLastColumn="0"/>
            <w:tcW w:w="2377" w:type="dxa"/>
            <w:shd w:val="clear" w:color="auto" w:fill="EAEAEA"/>
            <w:vAlign w:val="center"/>
          </w:tcPr>
          <w:p w:rsidR="00003BAE" w:rsidRPr="00B731A1" w:rsidRDefault="00003BAE" w:rsidP="00B731A1">
            <w:pPr>
              <w:pStyle w:val="TableBodyText"/>
              <w:bidi/>
              <w:spacing w:before="30" w:after="120"/>
              <w:ind w:left="0"/>
              <w:jc w:val="center"/>
              <w:rPr>
                <w:rFonts w:ascii="Cairo SemiBold" w:hAnsi="Cairo SemiBold" w:cs="Cairo SemiBold"/>
                <w:b w:val="0"/>
                <w:bCs w:val="0"/>
                <w:color w:val="333333"/>
                <w:sz w:val="24"/>
                <w:szCs w:val="22"/>
              </w:rPr>
            </w:pPr>
            <w:r w:rsidRPr="00B731A1">
              <w:rPr>
                <w:rFonts w:ascii="Cairo SemiBold" w:hAnsi="Cairo SemiBold" w:cs="Cairo SemiBold"/>
                <w:b w:val="0"/>
                <w:bCs w:val="0"/>
                <w:color w:val="333333"/>
                <w:sz w:val="24"/>
                <w:szCs w:val="22"/>
              </w:rPr>
              <w:t>HR-F05</w:t>
            </w:r>
          </w:p>
        </w:tc>
      </w:tr>
      <w:bookmarkEnd w:id="35"/>
    </w:tbl>
    <w:p w:rsidR="006869EC" w:rsidRDefault="006869EC" w:rsidP="006869EC">
      <w:pPr>
        <w:bidi/>
        <w:ind w:left="0"/>
        <w:rPr>
          <w:rFonts w:asciiTheme="minorBidi" w:hAnsiTheme="minorBidi" w:cstheme="minorBidi"/>
        </w:rPr>
      </w:pPr>
    </w:p>
    <w:p w:rsidR="00BC47C8" w:rsidRDefault="006869EC" w:rsidP="00536854">
      <w:pPr>
        <w:pStyle w:val="CIMP-NormalBodyText"/>
      </w:pPr>
      <w:r>
        <w:rPr>
          <w:rFonts w:asciiTheme="minorBidi" w:hAnsiTheme="minorBidi" w:cstheme="minorBidi"/>
          <w:rtl/>
        </w:rPr>
        <w:br w:type="column"/>
      </w:r>
      <w:r>
        <w:rPr>
          <w:rtl/>
        </w:rPr>
        <w:lastRenderedPageBreak/>
        <w:t>خارطة العمليات:</w:t>
      </w:r>
    </w:p>
    <w:p w:rsidR="00D5698F" w:rsidRDefault="00D5698F" w:rsidP="00536854">
      <w:pPr>
        <w:pStyle w:val="CIMP-NormalBodyText"/>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59055</wp:posOffset>
            </wp:positionV>
            <wp:extent cx="6646545" cy="807783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46545" cy="8077835"/>
                    </a:xfrm>
                    <a:prstGeom prst="rect">
                      <a:avLst/>
                    </a:prstGeom>
                  </pic:spPr>
                </pic:pic>
              </a:graphicData>
            </a:graphic>
            <wp14:sizeRelH relativeFrom="page">
              <wp14:pctWidth>0</wp14:pctWidth>
            </wp14:sizeRelH>
            <wp14:sizeRelV relativeFrom="page">
              <wp14:pctHeight>0</wp14:pctHeight>
            </wp14:sizeRelV>
          </wp:anchor>
        </w:drawing>
      </w:r>
    </w:p>
    <w:sectPr w:rsidR="00D5698F" w:rsidSect="00346C4E">
      <w:headerReference w:type="default" r:id="rId8"/>
      <w:footerReference w:type="default" r:id="rId9"/>
      <w:pgSz w:w="11907" w:h="16839" w:code="9"/>
      <w:pgMar w:top="1800" w:right="720" w:bottom="1350" w:left="720" w:header="446"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212" w:rsidRDefault="00127212" w:rsidP="00E94D20">
      <w:pPr>
        <w:spacing w:before="0"/>
      </w:pPr>
      <w:r>
        <w:separator/>
      </w:r>
    </w:p>
  </w:endnote>
  <w:endnote w:type="continuationSeparator" w:id="0">
    <w:p w:rsidR="00127212" w:rsidRDefault="00127212" w:rsidP="00E94D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iro SemiBold">
    <w:panose1 w:val="00000700000000000000"/>
    <w:charset w:val="00"/>
    <w:family w:val="auto"/>
    <w:pitch w:val="variable"/>
    <w:sig w:usb0="00002007" w:usb1="00000001" w:usb2="00000008" w:usb3="00000000" w:csb0="000000D3" w:csb1="00000000"/>
  </w:font>
  <w:font w:name="Geneva">
    <w:altName w:val="Arial"/>
    <w:charset w:val="00"/>
    <w:family w:val="swiss"/>
    <w:pitch w:val="variable"/>
    <w:sig w:usb0="E00002FF" w:usb1="5200205F" w:usb2="00A0C000" w:usb3="00000000" w:csb0="0000019F" w:csb1="00000000"/>
  </w:font>
  <w:font w:name="Myriad Roma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F Sultan">
    <w:panose1 w:val="00000000000000000000"/>
    <w:charset w:val="00"/>
    <w:family w:val="auto"/>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98F" w:rsidRDefault="00C7366B" w:rsidP="00D5698F">
    <w:pPr>
      <w:pStyle w:val="Footer"/>
    </w:pPr>
    <w:r>
      <w:rPr>
        <w:noProof/>
        <w:lang w:bidi="ar-SA"/>
      </w:rPr>
      <mc:AlternateContent>
        <mc:Choice Requires="wpg">
          <w:drawing>
            <wp:anchor distT="0" distB="0" distL="114300" distR="114300" simplePos="0" relativeHeight="251658240" behindDoc="0" locked="0" layoutInCell="1" allowOverlap="1">
              <wp:simplePos x="0" y="0"/>
              <wp:positionH relativeFrom="column">
                <wp:posOffset>-447675</wp:posOffset>
              </wp:positionH>
              <wp:positionV relativeFrom="paragraph">
                <wp:posOffset>-972185</wp:posOffset>
              </wp:positionV>
              <wp:extent cx="7547610" cy="1259840"/>
              <wp:effectExtent l="0" t="0" r="0" b="0"/>
              <wp:wrapNone/>
              <wp:docPr id="19" name="Group 19"/>
              <wp:cNvGraphicFramePr/>
              <a:graphic xmlns:a="http://schemas.openxmlformats.org/drawingml/2006/main">
                <a:graphicData uri="http://schemas.microsoft.com/office/word/2010/wordprocessingGroup">
                  <wpg:wgp>
                    <wpg:cNvGrpSpPr/>
                    <wpg:grpSpPr>
                      <a:xfrm>
                        <a:off x="0" y="0"/>
                        <a:ext cx="7547610" cy="1259840"/>
                        <a:chOff x="0" y="0"/>
                        <a:chExt cx="7547610" cy="1259840"/>
                      </a:xfrm>
                    </wpg:grpSpPr>
                    <wpg:grpSp>
                      <wpg:cNvPr id="18" name="Group 18"/>
                      <wpg:cNvGrpSpPr/>
                      <wpg:grpSpPr>
                        <a:xfrm>
                          <a:off x="0" y="733425"/>
                          <a:ext cx="7547610" cy="467974"/>
                          <a:chOff x="0" y="0"/>
                          <a:chExt cx="7547610" cy="467974"/>
                        </a:xfrm>
                      </wpg:grpSpPr>
                      <wps:wsp>
                        <wps:cNvPr id="10" name="Rectangle 10"/>
                        <wps:cNvSpPr/>
                        <wps:spPr>
                          <a:xfrm>
                            <a:off x="0" y="0"/>
                            <a:ext cx="6429375" cy="467974"/>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5781675" y="0"/>
                            <a:ext cx="1765935" cy="466090"/>
                            <a:chOff x="0" y="0"/>
                            <a:chExt cx="1765935" cy="466090"/>
                          </a:xfrm>
                        </wpg:grpSpPr>
                        <wps:wsp>
                          <wps:cNvPr id="25" name="Parallelogram 7"/>
                          <wps:cNvSpPr/>
                          <wps:spPr>
                            <a:xfrm>
                              <a:off x="0" y="0"/>
                              <a:ext cx="1570990" cy="466090"/>
                            </a:xfrm>
                            <a:custGeom>
                              <a:avLst/>
                              <a:gdLst>
                                <a:gd name="connsiteX0" fmla="*/ 0 w 2476500"/>
                                <a:gd name="connsiteY0" fmla="*/ 525780 h 525780"/>
                                <a:gd name="connsiteX1" fmla="*/ 131445 w 2476500"/>
                                <a:gd name="connsiteY1" fmla="*/ 0 h 525780"/>
                                <a:gd name="connsiteX2" fmla="*/ 2476500 w 2476500"/>
                                <a:gd name="connsiteY2" fmla="*/ 0 h 525780"/>
                                <a:gd name="connsiteX3" fmla="*/ 2345055 w 2476500"/>
                                <a:gd name="connsiteY3" fmla="*/ 525780 h 525780"/>
                                <a:gd name="connsiteX4" fmla="*/ 0 w 2476500"/>
                                <a:gd name="connsiteY4" fmla="*/ 525780 h 525780"/>
                                <a:gd name="connsiteX0" fmla="*/ 0 w 2476500"/>
                                <a:gd name="connsiteY0" fmla="*/ 525780 h 533400"/>
                                <a:gd name="connsiteX1" fmla="*/ 131445 w 2476500"/>
                                <a:gd name="connsiteY1" fmla="*/ 0 h 533400"/>
                                <a:gd name="connsiteX2" fmla="*/ 2476500 w 2476500"/>
                                <a:gd name="connsiteY2" fmla="*/ 0 h 533400"/>
                                <a:gd name="connsiteX3" fmla="*/ 2468880 w 2476500"/>
                                <a:gd name="connsiteY3" fmla="*/ 533400 h 533400"/>
                                <a:gd name="connsiteX4" fmla="*/ 0 w 2476500"/>
                                <a:gd name="connsiteY4" fmla="*/ 525780 h 533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533400">
                                  <a:moveTo>
                                    <a:pt x="0" y="525780"/>
                                  </a:moveTo>
                                  <a:lnTo>
                                    <a:pt x="131445" y="0"/>
                                  </a:lnTo>
                                  <a:lnTo>
                                    <a:pt x="2476500" y="0"/>
                                  </a:lnTo>
                                  <a:lnTo>
                                    <a:pt x="2468880" y="533400"/>
                                  </a:lnTo>
                                  <a:lnTo>
                                    <a:pt x="0" y="52578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Parallelogram 7"/>
                          <wps:cNvSpPr/>
                          <wps:spPr>
                            <a:xfrm>
                              <a:off x="200025" y="0"/>
                              <a:ext cx="1565910" cy="466090"/>
                            </a:xfrm>
                            <a:custGeom>
                              <a:avLst/>
                              <a:gdLst>
                                <a:gd name="connsiteX0" fmla="*/ 0 w 2476500"/>
                                <a:gd name="connsiteY0" fmla="*/ 525780 h 525780"/>
                                <a:gd name="connsiteX1" fmla="*/ 131445 w 2476500"/>
                                <a:gd name="connsiteY1" fmla="*/ 0 h 525780"/>
                                <a:gd name="connsiteX2" fmla="*/ 2476500 w 2476500"/>
                                <a:gd name="connsiteY2" fmla="*/ 0 h 525780"/>
                                <a:gd name="connsiteX3" fmla="*/ 2345055 w 2476500"/>
                                <a:gd name="connsiteY3" fmla="*/ 525780 h 525780"/>
                                <a:gd name="connsiteX4" fmla="*/ 0 w 2476500"/>
                                <a:gd name="connsiteY4" fmla="*/ 525780 h 525780"/>
                                <a:gd name="connsiteX0" fmla="*/ 0 w 2476500"/>
                                <a:gd name="connsiteY0" fmla="*/ 525780 h 533400"/>
                                <a:gd name="connsiteX1" fmla="*/ 131445 w 2476500"/>
                                <a:gd name="connsiteY1" fmla="*/ 0 h 533400"/>
                                <a:gd name="connsiteX2" fmla="*/ 2476500 w 2476500"/>
                                <a:gd name="connsiteY2" fmla="*/ 0 h 533400"/>
                                <a:gd name="connsiteX3" fmla="*/ 2468880 w 2476500"/>
                                <a:gd name="connsiteY3" fmla="*/ 533400 h 533400"/>
                                <a:gd name="connsiteX4" fmla="*/ 0 w 2476500"/>
                                <a:gd name="connsiteY4" fmla="*/ 525780 h 533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533400">
                                  <a:moveTo>
                                    <a:pt x="0" y="525780"/>
                                  </a:moveTo>
                                  <a:lnTo>
                                    <a:pt x="131445" y="0"/>
                                  </a:lnTo>
                                  <a:lnTo>
                                    <a:pt x="2476500" y="0"/>
                                  </a:lnTo>
                                  <a:lnTo>
                                    <a:pt x="2468880" y="533400"/>
                                  </a:lnTo>
                                  <a:lnTo>
                                    <a:pt x="0" y="525780"/>
                                  </a:lnTo>
                                  <a:close/>
                                </a:path>
                              </a:pathLst>
                            </a:cu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4" name="Text Box 28"/>
                      <wps:cNvSpPr txBox="1"/>
                      <wps:spPr>
                        <a:xfrm>
                          <a:off x="1257300" y="733425"/>
                          <a:ext cx="2348984" cy="391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698F" w:rsidRPr="000E644A" w:rsidRDefault="00D5698F" w:rsidP="00D5698F">
                            <w:pPr>
                              <w:pStyle w:val="NormalWeb"/>
                              <w:spacing w:before="0" w:beforeAutospacing="0" w:after="160" w:afterAutospacing="0" w:line="256" w:lineRule="auto"/>
                              <w:rPr>
                                <w:b/>
                                <w:bCs/>
                                <w:sz w:val="22"/>
                                <w:szCs w:val="22"/>
                              </w:rPr>
                            </w:pPr>
                            <w:r w:rsidRPr="000E644A">
                              <w:rPr>
                                <w:rFonts w:eastAsia="Calibri" w:cs="Arial"/>
                                <w:b/>
                                <w:bCs/>
                                <w:color w:val="D9D9D9" w:themeColor="background1" w:themeShade="D9"/>
                                <w:kern w:val="24"/>
                                <w:sz w:val="40"/>
                                <w:szCs w:val="40"/>
                              </w:rPr>
                              <w:t>@</w:t>
                            </w:r>
                            <w:proofErr w:type="spellStart"/>
                            <w:r w:rsidRPr="000E644A">
                              <w:rPr>
                                <w:rFonts w:eastAsia="Calibri" w:cs="Arial"/>
                                <w:b/>
                                <w:bCs/>
                                <w:color w:val="D9D9D9" w:themeColor="background1" w:themeShade="D9"/>
                                <w:kern w:val="24"/>
                                <w:sz w:val="40"/>
                                <w:szCs w:val="40"/>
                              </w:rPr>
                              <w:t>engaalzahrani</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09650" y="790575"/>
                          <a:ext cx="276225" cy="313055"/>
                        </a:xfrm>
                        <a:prstGeom prst="rect">
                          <a:avLst/>
                        </a:prstGeom>
                      </pic:spPr>
                    </pic:pic>
                    <pic:pic xmlns:pic="http://schemas.openxmlformats.org/drawingml/2006/picture">
                      <pic:nvPicPr>
                        <pic:cNvPr id="16" name="Picture 16"/>
                        <pic:cNvPicPr>
                          <a:picLocks noChangeAspect="1"/>
                        </pic:cNvPicPr>
                      </pic:nvPicPr>
                      <pic:blipFill>
                        <a:blip r:embed="rId2" cstate="print">
                          <a:lum bright="70000" contrast="-70000"/>
                          <a:extLst>
                            <a:ext uri="{28A0092B-C50C-407E-A947-70E740481C1C}">
                              <a14:useLocalDpi xmlns:a14="http://schemas.microsoft.com/office/drawing/2010/main" val="0"/>
                            </a:ext>
                          </a:extLst>
                        </a:blip>
                        <a:stretch>
                          <a:fillRect/>
                        </a:stretch>
                      </pic:blipFill>
                      <pic:spPr>
                        <a:xfrm>
                          <a:off x="152400" y="0"/>
                          <a:ext cx="685800" cy="1259840"/>
                        </a:xfrm>
                        <a:prstGeom prst="rect">
                          <a:avLst/>
                        </a:prstGeom>
                      </pic:spPr>
                    </pic:pic>
                  </wpg:wgp>
                </a:graphicData>
              </a:graphic>
            </wp:anchor>
          </w:drawing>
        </mc:Choice>
        <mc:Fallback>
          <w:pict>
            <v:group id="Group 19" o:spid="_x0000_s1026" style="position:absolute;left:0;text-align:left;margin-left:-35.25pt;margin-top:-76.55pt;width:594.3pt;height:99.2pt;z-index:251658240" coordsize="75476,12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C+vrfgcAAD8nAAAOAAAAZHJzL2Uyb0RvYy54bWzsWllv20YQfi/Q/0Dw&#10;sYAjkiJFSYgSOMqBAm5qJC6SPlLUSiJCctnlypJb9L/3mz0oypIt2QlyoHqwxSXn2J1rZ2f26fN1&#10;kTvXTNQZL0eu/8RzHVamfJqV85H7x9Xrs77r1DIpp0nOSzZyb1jtPn/2809PV9WQBXzB8ykTDoiU&#10;9XBVjdyFlNWw06nTBSuS+gmvWImPMy6KRGIo5p2pSFagXuSdwPN6nRUX00rwlNU13r7UH91niv5s&#10;xlL5+2xWM+nkIxdzk+q/UP8n9L/z7GkynIukWmSpmUbyiFkUSVaCaUPqZSITZymyHVJFlgpe85l8&#10;kvKiw2ezLGVqDViN791azRvBl5Vay3y4mleNmCDaW3J6NNn07fWlcLIpdDdwnTIpoCPF1sEYwllV&#10;8yFg3ojqfXUpzIu5HtF61zNR0C9W4qyVWG8asbK1dFK8jKMw7vmQfopvfhAN+qERfLqAdnbw0sWr&#10;A5gdy7hD82um0wyaedu1wQq31tZ/9NribjcMIm03excY9uJBHGqAB61vg3jn8uAj9cYM6s8zg/eL&#10;pGLKumpSsRUV9KRF9Q7Ok5TznDnQndK8gmvsoB7WMIljjaAXBoNuHGkj2LPUZFiJWr5hvHDoYeQK&#10;sFculVxf1BL8IRULQkxrnmfT11meqwHFCzbOhXOdwNPlOlCo+bL4jU/1uzjyPLUO0FHhhcAV1S1K&#10;eUn0Sk6UNVN6Azuzy1VP8iZnBJeX79gM7gMr1xwbypppkqaslL6aTL1Ipky/pqnsn4siSJRn4N/Q&#10;NgS2F2lp61kaeEJlKu41yJ7mfh9yg6E481I2yEVWcrGPQI5VGc4a3gpJi4akNOHTG1iV4Drq1lX6&#10;OoNqL5JaXiYCYRamhq0DXxdc/O06K4ThkVv/tUwEc5381xIGPvBDBAtHqkEYxQEGov1l0v5SLosx&#10;h/59bDpVqh4JXub2cSZ48QE7xjlxxaekTMF75KZS2MFY6u0Be07Kzs8VGGJ1lciL8n2VEnGSEpni&#10;1fpDIipjrxLR4C23TpUMb5mthiXMkp8vJZ9lyqY3cjLyg4Pr6KWi2k4gi613miAda898UJCO4r7f&#10;I1fcDdV+3IsG3cZLe97gyEh9B+K3jGSI0iaSkbXlOcs5NvrCMSL7nGDmR7E3gGjUjhb2rJia1SbD&#10;dKmDGSncWgKygylCGb2aT83UUl6WdSbZRxCbFTmc4peO4zkrJ8CeiTCh95Ed8D/b4FEAjXrOwtEP&#10;d6B8hFM0HPwu/Co6zKaNc5hD0OJg5n+YRRvpMItum0U3jLzoiFW0kY4UVtjic4Q62uBHcmhr8AgO&#10;bfANByQjd9rIl1H4vRzaunu8wu9l0dZdEPb6fVj6Qe9oI0WKPHnHvXzaGjyCQxt8jzoQCRpfTxY6&#10;f0FQWJfG//GEvQd5vN6cK15TFtwOBojNdghn1zstsCh4HECGz7aR7TZ9HDI02kYOHsQZYm8jdx+E&#10;DIm2kVUGDTGqaetfIztKDOk4l6vjnMT+jmTRdXCcm+jQh62aRE6iokdnheTMRFNnMXKNHdDngl+z&#10;K64A5eYYovVpJr8Bycs2qI6gas5WPRbA/laKZsMaqzsEqcxb0dwYK9ZuCdpfTRgRASS3JmsB0pzX&#10;TNsMSUBluY1USJit3Wkr+72Vvk7m1nq2oE458uyUI1P6/G1z5K9wGg56XyKHRKHKo2zURgAc0UyB&#10;w4+Qb9vSyCmRtMnwl8krVFqst4SdBPpjO0UITonkvblR+xTw6JPDvRy+jMLvZbGl8FMieUokh6dE&#10;8qsmkmRx7YJs/1SQbZWst6u5p4Ls91WQ3fSZVJnW9JyoOvsVklAfR2PdkrmivPEFXzuBaWA1RUxH&#10;rvGeitM49qkWxf7eDNpvcRclI8pF97WykAr10Z/Tlc3uwO/qXhfOjLbTZ3swR7Zpmk4KHWPpKN7r&#10;Rrro0XxRJ1yKDtrqdbXkiI7LEY2N/e2UIxC/djtl+smetM3RcredIteTtVHuD9RZQX1GN1m+h75K&#10;laVD/JlGOp52OqiHLxwASy6pQaUvLRRH0SgS8WlZnek+UjbJ8kzeqPsL6CXRpMrryyylZioNWs3Y&#10;TQtDc3V81Xq2UBoHZa4sveDpp9op+XiBuiI7rytUyUw46GyDq+EWw0meVdTvJB+kZ7M01NVuXTPY&#10;Ix19heElT5cFOp36ToZgeSJxIaReZFWN+tyQFRM2RZXu1ymOEinug0hcM6hEVuoOL6KaqddRfFPX&#10;Jv4J+ueeNwhenI0jb3wWevGrs/NBGJ/F3qs49MK+P/bH/1Inzg+Hy5ph+Un+ssrM1PF2Z/J770iY&#10;2yT69oW6xaE7tLZShwmp6pmdImIVSYgkVUvBZIrimm3WpqZL3XxQkt4Il9RwR8vcx1rR7tFheeBF&#10;6M7B1Td1giDuBVRBoBsUXb+LrocpTz4qKqt56ZmoR0xMWx4efhzf2JRmrG/0SCjbxv4j+QYOwbu+&#10;gYzZmYhsvoA3x+ragIO+gBRooo9ceIO5SKBM5f/uRFFA3bA9ZbZeP+rTl1sXkB6b1ez1H5Ui4paW&#10;ChfmRhldA2uP1aa+uff27D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47x9r4QAAAAwBAAAPAAAAZHJzL2Rvd25yZXYueG1sTI/BSsNAEIbvgu+wjOCt3awxWmI2&#10;pRT1VARbofQ2TaZJaHY2ZLdJ+vZuT3r7h/n455tsOZlWDNS7xrIGNY9AEBe2bLjS8LP7mC1AOI9c&#10;YmuZNFzJwTK/v8swLe3I3zRsfSVCCbsUNdTed6mUrqjJoJvbjjjsTrY36MPYV7LscQzlppVPUfQi&#10;DTYcLtTY0bqm4ry9GA2fI46rWL0Pm/NpfT3skq/9RpHWjw/T6g2Ep8n/wXDTD+qQB6ejvXDpRKth&#10;9holAQ1BJbECcUOUWoR01PCcxCDzTP5/Iv8FAAD//wMAUEsDBAoAAAAAAAAAIQDEvytyewYAAHsG&#10;AAAUAAAAZHJzL21lZGlhL2ltYWdlMS5wbmeJUE5HDQoaCgAAAA1JSERSAAAAegAAAGMIAwAAARRZ&#10;1BMAAAABc1JHQgCuzhzpAAAABGdBTUEAALGPC/xhBQAAAT5QTFRFAAAAIqrdH5/fKKnfJJHaKaff&#10;JqjfKKffAH//JajeGZnMH5/fAAD/JajfI6fbKajhKqfeI6fkKafeJ6jeJ6jfEardKajeJ6neKafb&#10;JJ3OKKbeKKfeKafgJ6ngJ6ffKKjfJ6XeKKjeJ6bfKangKafeKajeKabgJaLeI6niJ6ngKaffKanf&#10;JaveJqDYKKngAJn/KKjhIqrlJ6LbJ6bfKKfgKaTeKKneKafeKajgF6LnJ6jfJqvgFarpKqngKKff&#10;KKjhKKngAAAAKafeKajfKKfdKafhJ6fgHqXSKKfeKKjeAKr/KajfKaffKKbeKaneKanfJ6nfKKfg&#10;KKjfKKjfKajhKKjhJqnfKKjfKKjgJaDZJaniJqXfHqPgJaTZKKnjKKngJajiJ6jgKKjeKKbeJ6jf&#10;KKfgJ6jeHKniKKXcKangmXi2TgAAAGp0Uk5TAA8QygeAivsCLwoYAUodlP4d5PXiD93uVxVffsa1&#10;+ctnpaG4/LTHLyRuwOs3Ln0FeR46Yskf9P73C0FDDP9ykfEBlLMm8M8R3v0D8dLt/f1a+XCx5otI&#10;+vobGygZMEuMWFPcnsLYnBIz93YY1qYAAAAJcEhZcwAAIdUAACHVAQSctJ0AAARQSURBVFhHvddn&#10;ExRFFIXhEQNgwoCIigoYATGAgGlFUDBnRVHMCf//H7D73rdnOk/37ozPh93pc8/t2aKoohgmmw3f&#10;+mXOljx4Zw3Gr3Am4rMEl3gWNvA78ZlgSjgbwVkPBmcjOo7CTFo2oqtn8ywf09E9qejsLQp79oPo&#10;LEcv4OwC/3mzuV2Ohpx4zpG5NvQjKDMVWuBRyWEURfFcxsP1aGmicw4pHZcLjIdhz70kAYYWSYCR&#10;Q+qQjohBqMhGxBW1DpfcYR/lbD9GTJWedSA+0lzZwH0riUcu+FiH6d0ukGE4jpLgYMg0vM+n0+Jc&#10;x0Uynrm8frfBMca0NGdY+O0MDYIQM4MgwEgQeRg4F4jxCfGIXO0ldIhBaJH4mIDQIfX8w2SzeY2k&#10;D8sWiScTeVibkOnUf0zZYRZzChwiOkvJJGzIKcAgK1MhckgzKBgEI2KDIMVcEMW+aNuu/MIC9gyC&#10;HqdZNUh6sCmIOrCoyJqxNiJuw07gTWaz9rEw+ZZJAzZCzGZRjzGdQTmHRhm9Coo5NIqo5XxFJY9S&#10;AaVE9A9BDs2SO6mlbqXRYi87Bski/rQX7ufQ50H5MYLEavx1LILwgns4Vr3la7ZGJtvHtzU9ZVy2&#10;xRzm8st4TEkz4yfmj8qJQ0xmGU8xdwVOoRsMY8PwgnxO10s9wigvbByRY4BJVtLQwEOeQyOoEOEd&#10;0gwa8QsIBVHqZQoGyYjYIEgxF0See3RwgGNCx4oodt+e4stZVGTt2ANhM9YMeSZtpZsWQRdWjSMk&#10;PVi1SHqwaZF0YFE8R9aORUXWjj0QtjrJmkPciKUJeRt2PAxasBFiNo++5+ww/MFwzluseJi0YMN3&#10;ldE8FkLM5tGPMJxDO8G47iXKKQpVVHMeoFJGsYRWAaUamhkUKijm0Cg7TjGHStF5ell0Ck7QyvuV&#10;VoTpDMoZFCooFlAquIVWGcUMCnNoBxg1usmW8QbR/+YcLx59x2BdF3lbioLn3yjs/NMN3MVbSqgZ&#10;78eBkQTtfpfb6obhEE8WiyqXNWK1HXsOaf/LWWv3KosOsSBqw06z+3XN/EV7Xp+iG14kncdCo0PX&#10;eDC4IHMF+YwPaHdj3yIJMKqh2Ytt9Thh5BHGBW9T68PyiDiDQg6NLqx6HmOSd4JWhGkHFkPMKj6j&#10;OXmCSTsWIwznvcuCQdKOvdgPjNfEq1LMV8SLfC6jsRpe49PBp+bplD6uRN8WYLI23hZitjJeFmK2&#10;rsO8LMJ0VbwqwXhFr/Cm1Oc0VsN7sqishJeU0FrDb7yijOLyuL/uWcqL4u4WP7OyEG6tobk0bq+j&#10;uyzunkN7Qd9z87wv2VjKQ9zbhJ1lcGcz1nb3IRf2eJ3d3XBZv7+4YFtnuGd7733DVZ1Y38WTXNUl&#10;/b9KN27qdIXtrf3CRb1uY387P3LLFrih345/q7ml1TOs7Yz7OrG8vbu5aDsPc0s39nf1N9e1eZqt&#10;JR3l7pKD9LY3DP8Bo+HEDlQbRKIAAAAASUVORK5CYIJQSwMECgAAAAAAAAAhAEug4y15OgAAeToA&#10;ABQAAABkcnMvbWVkaWEvaW1hZ2UyLnBuZ4lQTkcNChoKAAAADUlIRFIAAADeAAABgwgDAAABBNlu&#10;jgAAAAFzUkdCAK7OHOkAAAAEZ0FNQQAAsY8L/GEFAAADAF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zMPSIAAABAHRSTlMA1kGCwy5vsBvxXJ0I3kmKyzZ3uCP5ZKUQ5lGS0z5/wCtsrRju&#10;WZoF20aHyDN0tSD2YaIN406P0Dt8vSj+aaoV61aXAthDhMUwcbId816fCuBLjM04ebol+2anEuhT&#10;lNVAgcItbq8a8FucB91Iico1drci+GOkD+VQkdI9fr8qa6wX7ViZBNpFhscyc7Qf9WChDOJNjs86&#10;e7wn/WipFOpVlgHXQoPEL3CxHPJdngnfSovMN3i5JPplphHnUpPUP4DBLG2uGe9amwbcR4jJNHW2&#10;Ifdiow7kT5DRPH2+Kf9qqxbsV5gD2USFxjFysx70X6AL4UyNzjl6uyb8Z6gT6VSVuvbHdgAAAAlw&#10;SFlzAAAh1QAAIdUBBJy0nQAANfZJREFUeF7tnQmgJUV1/tvdKG6JuAWUIAYUVFQUlyGoKBI1wWii&#10;IxqNEgVRiDooBBSXCIkLRHCfCDIIuAAxLkwU3BJAiahIBJeYUsFR1IiiomGCy/983/mq6lTfvvfd&#10;+959w8D//Ri6T53abr/bt7uWU6e6zZWUHippgJSSpAEmxTHW/ru3Qj1SunNKp43Ln9IuVvGY2PVW&#10;6qFW9ABftKzdBotfJUXEcnwJH2kwKz8rT4Oxfi2P79I/SFP4bs2Kfy0lao2d+7Gpez7LzblHKLn7&#10;sRY88WF2Psxzr3Wts9H+x99uex77WZmBOpxufmA/Fpm6/Sk8lskKDJTP6v8yEg9n4V33a6YSlOyA&#10;c+p2wOGAEgvhIv+c3SolyZF29tooSHWBC4pRQDS1+id10aM8uI80Uni6c7pPI05JePRc2zL4WCgU&#10;2aXPKhJh5qbWAx4y5bmp+0gOGseVyPdbpHIpkgV1id/b50q6HKkT1LfJESd9z7WvdL0fug97JNKQ&#10;LEiHOg8tkVBZjZbThMOykEkHdmv5KW/LfE0c057NOgfiDCjBN5iyz9EpHW8nz///JxOvfOLfZXLO&#10;tYhfrVAPfCH3GZs/dU+y+AMU6sGv+FXDnwtRd7XDfwzFpu7JvDvSVlL0QNTg9T7c60wXI0kfLxL/&#10;nj4ay2z4j/9GSMcgUv8avmwq6BhlL5gGj/BS79ilV7lWIFvqrmQq/xdgZEpHdevwBXgVgad4Zv7j&#10;JwukQ5gVUv5XcBmRn3svzyEyi6Z8KQKpO7LGQlKdZI+QNXWr19mBdboydQ/Isawj2WVA9uiS1U9P&#10;4NFk3kYxklnvqaCJiPFYSkwBHpLSNia+OETqfjbxPa7Yo4n0olL3QVbn/6Dx/x/tkawxfbwXidOr&#10;Ee/yvh8rkeX0lS59ioK0EvxL+QqPCPrJztD8a+p+wEB3liudf7H/IV+6o51eZyntsnIcpS395Dor&#10;6qUUCNSo06PTEft5IuGx/0PJ/tvJtRlkJFvaB5YuYBF2fHu+lBVmBm/txZCOkTAr/DYlz0RKT+Fd&#10;NjteI2t9/GxVW54PILu9mWb60Pwt4ZDSX9v/G6SeCtZkVXr2aWtFupSsCaXsqH4a0p/ymN6gnKun&#10;rdJSvQ61JHtOMI+9Cz6guEmkZzE9r85agKxtqjotCbM9ScmnzWlP7v9GKv+/5Hx/Su9j/Fg8qbUU&#10;H32DrnuDcj6dx6HeWSH9IY6PRV2XfJ6VQhmO41Ccv1Q9+c155GFCTkVuZccvm5z5ZbL2uL0Cx+a0&#10;CMS92tK+0INd95JQnTd1h7BoJnnGCUxr3VZX4heGiJS+T9UoTOQCEnY/cbkcU/oa5D4lG/mshex1&#10;j2PM+UHIDZcldbiu9Px/4Am71yA/UM6XMVCB+gvdOkpKQj1zudioM9by2qt7ya1Nq2jP7Xly4v+J&#10;AWEhKH7ei/BA0TwF0miCdENKG7q/o864iZ9+/R84Is2bmQ4h4TI/oIl3SOn2VDjS+oFh1xtFtKaX&#10;4wnQnecdWFLgXb5tThQyGlbwFkWC/mGlKiXcoaaOGZmB53fgJvP8rrLjXjwxGpxj4mfsbDFo8v5K&#10;Mchl/zbgvkcwHeRqRQNveYqtS4xVeXz3btWXU8R8I4GfeNOm6059G8IeO5QRocfbY2UnKlFFTvwA&#10;C+1BURnbfB4uyYGL0NrptCyM5CuarE9stVH5M2sP25nyaL6u+47/0RSPU0rPMRl/cmrwJvkQ5BFS&#10;Oo7HjLR/Q90OnncM+6d0vp3K34OldOnuuF3G53K2YVoWf6eUHgfVRmqm4kHInZFuhRXmypiR5gVZ&#10;7A256HyL/A0sPt8X1kucCattCZ/zK9bjNpma6Vhl+XZFrUb6BFXTgQo3sFLlnhJkSV9nxpTwppsS&#10;VsdarXE4Q4UYU/1Wx5mNR8+Q8Zeo0dp5luWFrHUXRSwMa7kxLpMZ8eZYGHywhDYRsrCI6T4qUt0Z&#10;FZ6LPJbxUR2b8gvB0lN6Iyv0A1ULwURPRRbLwwNPC/FOT5TSY7wujH8cSdVk0ke9nqZCxkwmp0Q3&#10;GJMdDE7sATmW0K9IWb7DsMdN4Aaez1oSTL2vci+YMR3aPd1S7cLsCON4/sIZmR6VKUvIPRGmPyqn&#10;5mGajIjO/5csd+m656Z0NyYYQ7qXJ8c/SBdaIz+UMRZGWhrPF7NMzuhxlsaaZDfRd2FHO5SRw0EU&#10;hzTMw8SP5HFihYpCkqNq4ny0qx1DSnfwEw4uYciV4a/xOMi39WFwNDFC7biM9lP7lp/JvlXEeLfJ&#10;iByAf31Py5AH7HAMh4dWj834xxbB4k32I8biPcCoV0A1CuO201ml+8la6ul8awNTNcprPWYL5DJR&#10;WezwVzymMbMhuQ62qk1kaGceUzoB3UXFt3gfjDwt3d7z4R+1PHKEqc+hbWkW2J3HM5UPj6ehCns6&#10;dHr9g3uExDtCjpRsEtKnq4jDN5URcsAv37A6XuRnBrttlM8VIyNR9vHP5fA//pT2aPePaGf9j5Od&#10;7SvygOBwD1PYi/Yg5E038wj9b2yk3M+HLNYiYATzSY8DRQ+8O/29QuBBqfsspvCRB+Gaz/4/1sWu&#10;OxyCIhxlOL7rXh/V9pjBobzJkKyZIcPvxMNtcT2Lhu8hEtMlGSb2Q8j3eT9tfQVP9qrvEubAagoX&#10;U9rieF5XUyeCUJyK4xUm7FNjlRAJ+ImbjNT+BqevWgAK1xtpa558og2kvbvuQow3QiZd99WcJ+TT&#10;uTvhXRJMU8qw/OUD4Jwuc9lDGSW2f8roB/sAOCGQXknZ8LSOp7b/f2wSbmIq0pdC3Lh8SFckPyW7&#10;6SH9Lk5lKEsJ/b44PaV/p4A3Ek7MZ8LjIFCfMamk4BnHLv28w1gnInMBUPOV46SXD+UzHST8Uz7X&#10;KtYwEc3TMzz+djnGTvgHLu+6T2atzkYQDc8Nwf8BBXnS2cCI5u0ke8Q9KH0eaW+Uy1H65CYgJO2W&#10;tYYlKzXYybow9ptmiMeakIGLtsfZAwADpFSoDEW2+W6OeDtTd7FnhOj5uvdnGU9vjxAWehcS47Zg&#10;DSGfcvixzYZZ++53Si32GV3C0f9JY41DyBWFi1b5/P8jmJ+B9JfQV/ZOf4DTDW/LUPdQpcLBhZQu&#10;4kdCbEQa6fmJDyj5uu6eLis64joYSWE0ywLeJvB8VoS11Iey1YyONbY9FY5HQjEmm/T2Egdlkogn&#10;BtBOHMaTMp9yMcdeKe2MSRjXDOHJ+Wd/CsKcUXEzIx7H8hZri90BtRX4zLAzoyeAtDzdKKe+0s4w&#10;uVoI5Exvc/l9DJzqgYVhavFI6VZYYYUVrsss/LidK5/ZxPWhZ/ZEe2QruOz4C8JQeLlRbZu0Pp48&#10;uOzw2rbpNH6y/LWieQX+C4FL62VuWK4rRk+EnOQX+3hXQ3Rp3tweRSeYQfofN/0vtJQYP3dYtJWd&#10;3ioRZgh+Voq5ssaLTt2dUWdm2SpcZWWew7JltQKOLRUuzzX+oBZN4QDMzFMCU4z6T086w08gSPex&#10;wAku3muu15gL87KLtBbyiRS7bvs5Vlg+vMrOEsW7SzpvbhWqYKCys+SrLSg+rCZaKnHSiWVTejmk&#10;36NIZTNiuBSsqHDGVKuHPwepRGVxyag/7WXeWGdqtq8ipflUqHK8ROsZhwqD+A2K96O8JM71Ah/O&#10;8s5MsOYNC9aopeQXK/US8DIOYGEP67a155h+czJbB5RcXGqFF3sJLGpbP1uQllswleu67SD63/ES&#10;iD6As2g44FIvQ6dubwh7QsIMQUp3prg7xLQoiwahgf//RjlbdN0LcGYEaw7v+aDN8mLImVUKTrt0&#10;HZeRQI61uMglcYuusMxNwSZCcOEZUKiIPgR5BOVfUZ4Zyymp25LlGJiY+wEWWHgt/8fYe0P8IUVX&#10;v9HlGUmYaSisR0HfxsqLtJEfZCsoLvJIiPpwfOQtyly/Xh7JReJM4W+K1FT41SDPhGUK+f7MCrEW&#10;qFFLCyVfA9GHvfzrpjgT/hRToLtZkI+8D6MK52WLXqWg+GKXp4bZax0IRqvrMXhiPnfe7vKUMO/O&#10;9VOiBPIYu2kCUL2567DegPjb+bkQx6ypG+Ye9sZeq5be11hSc611Yg0RnHvvun+GjNoNipSmBS8Z&#10;O/EGTweiBNczHIo6zkL5F+dxfIpScO1UPByHv2Muf3jkwpzz7Pnqas5qZZtyxmFa5wczV8jFBsln&#10;xRy+a50HWBDGUY4pnl3F5g/h4jQgdb+lzll5gIAfaURrmh1xNvhlu1ibVwvz7AlpbxXry0fdJ133&#10;4JoT0rhCWiYmvIXi7HTzlH5HcjqaglEzQ5qiQqTKd8MAh6f0HpwfiHR5FXssGPrdi7RghZakfcJ7&#10;i0kB/wW45B/LXyRr0lNxIkj+ySJNrhCFP1iyYKZqjwBZItgXptZGVF5qSb5CCYknVfglRW9/uh18&#10;9UB5WGGxtSqHXuRAo9zL0mgO2Lg1pUEsdgtmxM/c15Aix+vs7I8aUhcN+8yb0Z+VslT10UZhCIu7&#10;2A4Si/BRnKUy/siDxltSOsKlEYNIS/eMLIyr0GJoL8EVnud5Orvna/JPWiDYhNao00fLtMhHZIHj&#10;UyN8JyU+N/8NLfeMpR7z8e6XTU+MNwyksYx3ygLPfYr+tektLliD05T+d+kz7mNUcnmvGa7QHsjb&#10;SLQEL6AAa1emTTD3GYtGhRSibN03E2RZUt4ykZohvzwdmntQGtdIqLcuQvaANbAWs9hXKabBfnr/&#10;LBEwE4kKyS1YmJOxYBEg8tT9eiBnTlPwfHGB/iGaMD7L9BdTImj82o/tHkieH4Uwsuu632ptsHUe&#10;/41CwBJLGs/e+WODstjJ1/WBfhm5YWj13YhCoJ82g6L9rWPE+sr7GNba6qE1Zl90V0E+narNTKZE&#10;9uAtmi3ylMRVOQPr81BogRSdy+Ou7zEMNDCjx8rpDkJQ+TMMErgcTV23H1IPW9UhBVaYNyg2JDF+&#10;GkOSAQL2oncV4v4CB0CNcueGIkwWJFZMh9ZPjmAGXyRGTJYEHoWQvRx4O6b0cj8ZbkJGsW0VS6yc&#10;6R26/MUyS00GmQuSBD/JEz3eop6vb9nTv8OEuAy6RDS48scx5tQ/kYAcTZYjGXQdIx0E6e/EBee1&#10;JaLBvuLX2mkoip8+Xl7X/QSrvS7wtgdiASNAW34TFXD1RwfilOMLdirPPLgcOFXmGYiPZTblP6aJ&#10;CnzYIwZiD8W3bz9aIh34HOt78Yi+FxgokVjEM3nyYDYPNJAnUx42UH+BR+PiLqzEjhUgUuIIFoWx&#10;WjvB1UVMiFygtVJ2GWqccHB6Gcc30CwSDUcf6weuNnLIjqe4Rr/CUrrLOOxT8yHXpGE1i6YdOd9p&#10;2/+PnGNUOP4geYuUvovza1xxhTW28gfISZC61D1Im2AkMaIf6CLMjFzSUwhx79ekIRVTVOdWbxKN&#10;XvJQwIUm6WWczWePgy3ZVUjCaRnaMPmLdxJYX1FrSelJknKz6KuUIWHhpkFzLgHLNS0xhzDGfU8P&#10;DC1+WbIbWm1EF8RBZx2Ld8q7AwVL8utnaGc7l1blgiBXbsxCrhytOVZ7mgm7mX01sYYucQ9RoHJa&#10;Yg7KkecpAiCMs6wq3+Vt5PRfs1VnsB1JE3XwVjTKUtpHbroEO/pYqvJknN8EFTX6ZmeFefEm+xYl&#10;ay9/Cm1bRJ1KJwKkOzn9NVRcdmI80QOLgyVY8wOH7fAmazlByfJ0YHq3gksAQ0gEj+/L9ndlgPMC&#10;gH445gTeYhO4sZLNm9tzdLOynw9ErLDCCiussMIKK6ywaZi5E7A0vu5+zzYZKb1E0qYhTwtsKmbs&#10;My4VmCEfa432iU4I5ggG1IjCyw2mTonCy41qu37Xh9XFCi83+dI26fVp+fqmYFuvUN/fZ2ezEVoM&#10;rM9QgCeyTFes6nJ9bgtprBq7cnRpwLURMRmjcZpsx+eQNGdYGfDhXNWChem+pHreYCbI6S73E/hi&#10;keYOK/ljO+W1LFDS9O2fGD9vsl1iuiT/bV8PD55AKeaMit4/6ddouA3v6IzlPNDEv9Ubbx6dlgEv&#10;2eujkSk4+SE8TbPGeUbWphcchaKP4ROFtQBJ2cxtfsBPAIsO9e2Z0vlXuwhD8HlyFgwsZcCEMIUL&#10;u7RluNT5Uwt+i0s3Tf60IcHr+px4Kcs9HCIlOwVjwnle4R19VpvF8uXwEkjru3RwvuopnHnNwMdV&#10;FouuEn1Q7EgRnucYMRdOS7fhmbbxNMx6HWth5TzDB3eY0F0il+dJMJZdJcq0rzEh+8SdA2XS7aco&#10;+kSKrIXdNErH2Fk2IUsnpd8vklElPlncfdXeXfpXRswBVWH8HEX704S1VMkePe6EZelcUOsLtXBi&#10;zBcjUHnQJOvUmbDCJHUdnDv64s1QtWZZKc+BlG4pyaglfwpSNCWiOAfkNPj2fEhy2to9dNZK/p3i&#10;TL76x/N5FYoiHxdrgY1miJvXBaogLcGNFdL+hnPrvpjrKmqXitZssES6mQOMCSIlaZdGXhLkJULG&#10;yY09sAlZ+g1FSHOpUH5x8oSmVZR3+TKoonQXiovdCiOgAllcyj42s0n5v0KUjR9Z+mveHyIfYGnn&#10;W+jDWlvodz/VlFShy4vn2/HyeM4hqKP4eoruE2rx0Cmdit0t18ep9ndA7xF0K+Ui1l8tBSvBjv4+&#10;L0EvGsKoKHmxpPRXdvT+A4O8/9njdb9pp0B0W3MfaJvFHfEIZ4TreZ+11Ox0/6KAMCou6QJPCPXZ&#10;Ge6mWB811koy+KDTuiaIS6pQJeVicPKFTWEdDEVfyvFxiOmblBeFlpuilLzCEGGJkvtiTjI7P1Je&#10;OBOwHvTRXhj3u6Jprlu+c+X2Oyl6hfZUXxz7xc99Rb4Qnx5QoCfSokjy7JSsLMVBAKqDEZC9LETZ&#10;B0JcdIVJLflQobXnVRyDT6PIP+59Kbpaxn6zUj9o9iGCJQWmvcubckPXo4PIB8DiLvAfYz4WQ4Ud&#10;uKiQS2R9luBpEGVkCzH5HmozsmvzOf+BBZnAcxEY5+vo3G0Em3Ax49SkdJgkgmJwg7A8FHhgFrLS&#10;xUMgLsYBRm8XHRQDT/9cTMz3LQSuA8zmwhRd/Y8uz0JvxVopsAhxURm78s+lyB0ypJ6Fm6W7f0OL&#10;XUAp5Dy6JwT82uTQE6IqoXiey7PAfJJDfd1RT/Yzx1zzAliOkqo9QbWLs9BmC4F1XHkfwIoRCv4N&#10;3I8yxRlgpqY+WNXeLqwZjVzltp8lbd6MaWreaFmeib1ehQWxIdQCaLyQsovTYhlOsoNCKqJw+Rne&#10;BMUq7gZq/emAd+bUnM2tqGp9HB8np0njyGHoETswriw+opy3m5mGL+GOPiuPhTyF+csCv7PDExLq&#10;n1HiEni6DzcouzgdSFw8sTp6i2O1ci0K6yZzCKKeZZwXHd6pZyyWAydfd2+tM81v/CWCvkIU4NFy&#10;Vxf/EzF6VVCidlo8PTy2s0d0XrqEap8JkLcLgGAQgX0aLATRcNR03DWlP+u6/2B+Gafj+F0q4kf/&#10;iYXyzuMel9KlEqWeBlqiM5PGxL/HQMYUeYJMQQBnqOnA7hOm4AzFjL16ZKmfkSFhf+Ddc4w1HMtu&#10;bIwcEacEGeLCZpbgWGivUpgUgFeFFTBq9TyK4lTAjCE6PA7tpvRWC9X6UGH+Bq9AtIscMnFxCugU&#10;t78kETrwI5PvW8vCIJpEJtGacYhTXyASe9818qcpnW5R6Adyk1u7Zhwtbd6JDz6hVTmk+qEmg6S4&#10;iiFSuoanu1CG+MNQMHKGCqe7QKQct+sgInnCo0tFmwr75IKwGAVS+RyTwLBOcTU+ggp5v90kuTz3&#10;Bu+gY+oBLvcYWbY5in1LkyxscnEoLVdTBANaf9JPd4vGFU1D5FgkK8uU68C6jwm5CGlBg6uaPHNS&#10;XqxPcjRWpeIH+h0EfLjLQQH+U4LUK2uEG48kYS5fWQ5K/D/7L81DIRMbTy5C6nlD6GMpPiJRIFMt&#10;zvcNqrxkpD5msLeLpCb1CPiO7VTfqD7U6VoQRKLQSVFZ0vCpSGkMeMFW/+44+Gc0vNfMzgklByZj&#10;4PtRiTvcNyLAiElZUjSARbPx7/XRrQAqcA4YGBRI6Wyem+urF7jAzc6ZTAg3wCHRVztUGzVoLqAW&#10;OdAr1RK5D6he8h6IXYuW2N2RiCnZV89xAkGnBHql7pcjdjLh+ZSGsMgzPqPSMYFpAhyE4YVXllhx&#10;DwJxj/ychUvJBkvmDpmQgcIAcFsld4k+Sm4CpvuhCIs6PQhKwBpSLmRelqN+Y4L37kexKOtUebva&#10;ZOawo16gPukY16LZ3aducEprXChYQrdYMWFMj943JO3W+AezAPY3tVM1W3iRPGI4pxeXXZZKQgE3&#10;GIXDsjCCRfhOzL7m8kF5VSRDo8hlEhlIZLH+UjRhtKkAcv4m8/j6Ykx4vmZuUotr2nmF8nnvGhxC&#10;vmJsfcE9rpWpcyTnRKeGQo+tyvhsiLe0g4ntF1rWi47BepG7UhhTRFVX6a9U32h3NfRZjGdesV1Z&#10;iXyw/f3OhJCLsXP03JGpteCpR4FLUWE+YKfefkINSFa2KvCACdYNpKL/ChNBi0bPX3boeRhYZ07B&#10;4wZgrBHmyzkbmQdJLchzwym1UVdLAAj/S5EG8OFQEF4oLvmE9jGt9z1HaRwftXGoCOIIHkdqENJv&#10;leMAmMz1URpRnA5m3zrsk2vxbe95yGTOX5SgYnjqle30dHl5bb0PYdLgUvCWBTyhgzB2PMp+L3ia&#10;pr7ub5G9ndUL2aPNC9LZCe+8UkR2oMXTSNlgVHdZOqZ1u3Ok3nYoOCTOATxIdqOUmVCfPc/ZiBjB&#10;Zxcd7VmH6kIJZQbiPq0bD/bkyUB9707pHIkNt3BfDc6Ns1cZwH2/QbmneuViDNilVk8uS+lkiQ0o&#10;uTz9b+TZqKsvXgboacTO1BAuS3ex0TvPGlOfDwJqlu+ypr5chgfQjnxLKPf/oNQkjUkuVMbVx723&#10;cnrV54NcZYZYIftVHlLLdTOA7FBh+vpKMwkym4ldd3VK7ym6eLk8kDOzilSpYN8f7pd+s8d4kmfl&#10;AJpuHcsOF51eyKGMNmK5rpFDndOqvmD3J9aUZ2+QXfQIwHnTmAMedGB9ymX97lPAQCXN3FzOgr+/&#10;xMI7vOm1OnsuZPr99CfmlxGseNi9NBUbeoh79R/aAcO97kvsf6GrdUS54LpjcgTSuIqYKB8F4GOI&#10;KNuRpXSBn6RoZcPkUTdLnqA4TmOOmqfXbuL4tFQ6fR/JPQ2/25DcAiPus5TtATkZs9RMUTY4ZHYn&#10;/0V4DDz75TRVImjSj5pUKUlOxzwlF7tjkoF1D+zof8hHWVS2zXaXzZDC+DyCEgOmxIdo68s74TEg&#10;mTDkk9huE+YwDqnjTss1InKSv1tjzKu4N6PBZ1OTJ6Vf5J1Z/cMQn5SDwgXHgkPeXD3V4PgFykrc&#10;QCvzOnaIevXBoMQVxTeagbFNN71oMbUdz+n5LSQsTbLwD0clfnug2KO0aWHzK7HB1BgGGYpDaThf&#10;WTdl2w4KFYRopSCPlctxp4kKfN7fKQO3bs6CU4kN9T0dEfJ7Aw5tlg0iTmKL64ciLcaep8hYY7fc&#10;O6f9VRuBl4M8TgJYhpfBvAbPUx2E1V4iY1CmkR3tAK/E9eE+2yM2Y9CSldjDnsJo/pXok8qCA/tT&#10;V6QDob7Qzw5FGL0sAYz422lN7gZylwcHmTJSAQbyj7NG7B4Sca8ByX0sBn2qJC+FIR0yZaqjVndR&#10;jwHW/excvRH9fS/nOPtefFI74YFop8tDk89N9lM6GPmlY1vKjlYfWtsbbkodOKimmTyAZnHw5YU0&#10;jqsNDx5BQSrI6DDb50LgWD782I4PaZCLTrYGwZ8GZ6Qi5dfG+THYddvJNYZb2mhfg4/BGd33aJcZ&#10;0iCbxCEsFnYZTAbCyJB3JWonie81nrGrOWYeIKL9AuMqaAy2fCQPAXMsCrDje75Vy0AABUgsl5FP&#10;F9kN4E/xnIZGD7U7MIDFVzMNC8XeCqhlcfaNQjkZ93JBDUGqXBzDhyyBLECMB/SH2rhyTLJJeXyF&#10;J062MpjSf1PzTohN13QUJJFo9D8dYqWCpaZL9YxFJz2P1O04zQCWBr9e55nB+5lBoxc1wSFmyc8X&#10;cyQXeldUaRK/a4mqQ72m4ePWO/7nxsRB6a/4mTAJF2DQdJS6yaCksmIjZtE4C2WuDKDU1scUDGNB&#10;QdPbHUvOAfBbkr9fzPQYbPCHjUqa+piCwdYr3UTqdssGZHtA0hSEQNnMtNkLVZLWQ2CGeqFZtgZ2&#10;3iS7DVvleZqlqYUdU2T4rPMYTma3DjUnQb9pkj8IuaIZzPC7pFICMImrywYHdcfwNmTQ4EveMovI&#10;rIhTxo5muMqIlEnR+m5KPoMcf+6yenMB1xNcPjuZHoPr9ln/1hRoQWhonX/4kCtSEswtc5STMZzZ&#10;oMDImYhGnna/+XLfG9y0sVrnXchEONHOiDNoTeNpavjy8kcynX+noyDcqYxGZsOmq7tHpHQfqmgN&#10;Kl/ws+NfnHWEyh/0/rhfaIS8rQ8iGPvbB9O2U7x1F/G3zGhro3v2vsCGI9fkjr3PcdXZs8XwSpaR&#10;DuQT5SB5RQ6UJ7tacBoPWQL+N9Kb3lqWhj3NOcANh/vOrtSPb2nOhMpyE7SXjcwUXVmeQFIsnWoX&#10;ecmZceBpb7sxM9pFf05o/G0s/XbVHDj6ziq7z6VhV5F580a9c8T6esussMIKK6ywwgorrLDCCius&#10;sMIKK6xwXeR3ZHJyvWTd2ombhV7Xwfj070m+/sHt3Zc2+L458yJc3iyLzK9b4OrcWG/fN291Vdia&#10;7nrB4XZ13z1jN072kbJR3/WC9+qqKoq4fqBrCiji+oGuKaCI6we6JnLpyzDdrYjrB35hKW10L0Dr&#10;r6eXR9MCTnpTuL6QJ9/dX+ONs+c65xRZMVx3ebcuDlwDY4q8gbphIUkNV4337LD5EU3/Qf3Cvmah&#10;vO44gM1TsxX9dQAaVAaK2yi/b1+hUAa+hKI552ZPY3oG3JrTd2w12va2lNeh6/OFBhH4Mfljye0G&#10;tzeU7rp0fcE+6vA30XTwO3IxJeqe67QkJlJcF9BSPAM28DCe263rfu0aJ1vM1ssbeOpstugjG1wW&#10;+FN+OfWdSJ6OHyEddDnVmHpz55P6xOA1UGBZY7xoYS9FSWC+dmjLx631eR1YXbu17N2lqezX7VGM&#10;M6sLjM0bN5+t7F9WwdxXmsrGuloezOJH7lrib+1DF1Njsnv3ID0Z4d2hsB2+OPvFtS+Sb27e41C7&#10;uZPNulbbOPnP8oO/en9I6WX8Nu27RXOt4SGeeDOneoUwpNM+78SCdrQXuvtJiqy/2JNv1hyjDwtu&#10;Il34/m7NtY3w2eH+Plo2095TXYLqK/PEL6UKO/VgVagdsewy2CmnY9TqmduuJfPkG9nSn/zWP6lR&#10;FySHBS2/3z0kuZMtDt6LnbruADhSfh6Tb17As4Ev3iSh/yeNQdN95332P3XxoUOD9x3w8NnswOVl&#10;X5cA49ZCGkObvAjXaWEJ4YPlxKEl/dc2+HSNFyd8P0IaIy42vlS68KZMpypM/WYEPLn1tkxzL94g&#10;rN+6pVTGE6VqOhX/YsGtkpyMbT5wdU12kJDhBwah13MLqQxpjAulMa5its3s6QmfSQMr6GpfqPp4&#10;ysuqGr/oWPUpzoJzjMaZw7UPPeTcUIEA1I57+gL0lUvC36OMTjjSbib829jPVJeJBhd70hj1S4XL&#10;2MJm1nJh4z8sWPrRbdOJ8o9WvcAHD6R1VK0O966r+wE2HiOuffpfHoNplbszrg00dzBGsrunvAMM&#10;ydtAGXlJ5GYB78D6KuaKc0Kdu5UHYdn8p6VqmmBx0excVgHOBb7zyjbB2u/S4Xasd1Wg2Z3Vtw8B&#10;wUPbHaQCvnneZgA/TVmwWL8swEW0vkcjgHttsbVUjVPTOGxR/2DXKtxCsDj58V29KnTu6DMKIHiI&#10;9u3xSGhjwtlsJrrvudbgJ8lP+NhAdviDq+q/ZTJHKiMsjs1LcIFbylyrcMO57FztyDC+d5S+Cm5A&#10;V/s9wdd+GJYJTYI4l3bt36D8GHkPPQYceND5KKVeFLuxoi7E/QdpDLo3zNQX/7UC93M+SIEwtkDv&#10;m6+lqEXtlEF040VbNBK/qDhu/2Hprh34EfIzgAGHYTVEKIdY3y/E4YZgJC6vP1k6cG0O0n8VH8B3&#10;vciuMAh9AucLgitqUEYI405tdVf4+ACNA4fz24J3Zlj96C8PvVK9MowyWnYrKZppBbltAL+SCtCP&#10;hxi/n8PyQt92Jyjg29UQV9xAoepOr/zUNsbhlHol+0sDfBdHZz47uM4M65bsjTPyN65QqGyNZ9R5&#10;ltDADkMwjT+B8JYplWxKboOKizey8u7W2KbvBmRE35l19694x/l++iA42woe8Y1rYRae9Uo2GDS8&#10;O1N/UwxmuFEkcdfZThjOjbct/37iCOk2GfRoEn4W7uokpdPYvoajNQKLgavrRif1ngtt6TBE0Txg&#10;Yhv7PdJtKlhp/DBhRChVOwl8Hdafrw5/pDfihFBtwdxPGrAuzDfl1sOmgQ6q2p0j8/cXwfQ6XSox&#10;BakDmzeSBtTORm7CktDJ3VmqTQJr7DtmrWNHmez1P/4ED2IMiHsI1IHf5ud6T+lA6/p8OXGLAAUq&#10;W7QTCUqBq743J1HcoPWFHmc0hi11ZjB66i+GW8YmMyPEbjbpcAUato5N4kdQBQPAtd0zofDfYGiL&#10;xU/8Gul600ThDRHnEZcTPgAlj1C7chqzVAi4Imjkfo3UjM0bMAwCbKIHDKqq+0j04ScxspdHfnHk&#10;ltKEOfg9pSHnSVl29yUfk85ornvZQE1jZ/rLa0zher23UtiobbH4hg8z7trZ0Qlt7Ohoa7nA7wGj&#10;kTvRK2uP3Paqf+l3uQKeXws/c51xnDTkuVL2PHyWdsKyuPDqg+E9bJhkuIfTSDbjpGmZwy7cCxUQ&#10;7i0StL7iquMubUpAaps9PUuqZYQ7VJK8LW8lewFXsMfFR+/01Ls15i/gc2HmpL7LG8+N9ZG87INM&#10;tZU/cBX6WeV+PDjy3reKXdSx3Jm7GNxfod59i+2jnCEf8HMkv713wXyrdBXuhO27Em99Yn0WLg4v&#10;0tlNOmMZpyHovdN4Ph+JYZ5VeOxEdt5vu7MOMcLE0DhiE0bO2kF0sj9X1E/ZykRMe8QxBMfj+1xx&#10;8l55XKbhjoq3Tt3Bd5PUULfzMmqzNmyIMVc+gMJxcW6/Ql1l3367+uG3eZWiLOuqvKdCgLsig2JE&#10;sVe7MOKQ2JbOW0+k9F5p5o0VzXcrfwpxov+Ms6ApXNGzccA+G22HXJQ+rsLO86QE4ad2tlRTuL5e&#10;JD4US/fTp1AEcXCLNM0OdyQOhhyilkFChZ38GydbFp+0tYm2XNdn+B7+eSiJI7pi/Q/9Ur6lOFL/&#10;5tojrQVmW0Rh0Xvsvtm1cHIgXDF/nsDSfe7jnyg7Mi3jpJCLIDSpDCkbsklkMGIC8QYFq3wbi/Ij&#10;6CWfE7un1XtJPDfYp/p+pg7e4hf9wR5dd/U1wRiQnKUkDbkdvrbtk4dRtD0O94n7H5u69PhXxYbb&#10;nPhiafU9UbXYLemb0VbyFrOj+IKiEdfjeeH7AxQW0hp8vvx8h7Rx+zjNXZ/L86barYR55cJfKK6P&#10;z9qdOmqaml8pcQzbkNaI833Pkm65XvAbSrP4CWMGkfs+5Ul+ntrbbmQzwmcoTRxfNB4pdft91yf1&#10;AlsxLIbam8HWhuO4MlgbiWyfZJeXNzuvvEmJetOydQFPvBOrTclga2gplD5Z47V9gA0fUUJrZ/LI&#10;LXwNvL0kdt1VeZg3d2YVzNTZ+a9LAy6Qbt7vhzISO26n+GGY5XcVQCjfhI+oW0djKxJjbX9diqsN&#10;7jYo6pTTHJdAlJsi2MFNBbupJynQ/YQrGEHYZsTQ/dwfsy33i7ZqJb+UbuRxtGi4bQyIQ1nT4R9G&#10;AW5LcRiEpzbq3F0c2f7jDVQbcX+xm0o3r0lqbQsdjKGnxw3kFei6TyG0UbbG8QHl62/CSI2DXfrI&#10;26UAddHEQFN9VvIvP85eTY9fXjW6rn70e/v8+zttZMORq6k24vatte8kxeLJy7auVniQ47fd8Y+G&#10;hwr8sc89tZ0y/OKPqCvL+5ODhM04CynzDdEepAzMLHElbp5fHtrbOYMtyMnQ/MPpjImf2nvqeaIo&#10;fAEcEci7wAaY3ojWMdjpg2xcyhRStmL/mcJD1OXPQ/fKUMRh9aH3o2h+vL8lvJvkSG7JxkXFD5Ju&#10;KfdnfsdMsuQO6zAMn+2q+L624z+DRQVnGo8fM2GZZ88Gf3/hxp8N7bSUl9JwDzUSHwrRHtNY3/wp&#10;iscohfs8tI3CXqUSW/LsWbT+ebl0gztdTsFtPXd+pd4k5Z3X94i3iScKbCxv24dVOxVpemCTuDj6&#10;PPby6jSZwmAHqcZkWQCZkdbJ8PK7sF5oGZHzHnyf1Tvu2AyexadChVOXsWmMVorEEXJFCoJs6NrM&#10;0kyJBv2te5ef+Hty/3kDf0qXSnMq/2b+SMEeB3tsC8ftg1ln91YoJI/yRcQa4VGZjbw+pPD07OMZ&#10;r8ErRiq7D9fzLRX+yLt7spomj421KLKBSzew61yBP2PJA2goOQ61aMB75tEX2XpfwyUZ2TNJNKmR&#10;6kZtEHCssGV0A38NIzVXxy9vwuVlQ4q4Mss1s06v3Mlz0YbFzodS2VyfNAq1L+P+vNDAAvxvMuJr&#10;CjlUTX4MMknTc3LNwKzAJDzPryljFpICyJ4RsuNRD0VrVBI8RV00siOU4YN67dTm16H6JwXGodeQ&#10;QkYebJtlcMlfmbkN/fvN+4aPq9MVYK8tpXsoOCXev1rVu2Whu6vk8ci0SyEjm/4oOAUaZ1SIi55G&#10;m7pEk5YKTYnbRY70fUw3NJbd5zjmDrZNmgCsuycvhN8BwVfVlm17qKBRhJm6Sj5dd0eFAg/Wj2Eh&#10;vOcb9mPWyM60Y7s+2lbWKQMoBjo8Gn+Z5bX6LUu/Nu5NXfmkzgvhf/3svMFgeGoDek/dPBF+Ac3I&#10;sG22vs0P1oVZtzGtiiZJ03FRSp+N/R6vVQFD+9xPt1ukj7HnUSzhqw/yHINThnQVNumdi7YQ/lWd&#10;tjist1Kq1LPxOa7wp0mwzvCh4On2+vRmVv9W1Pv7gvxXDL6d8rafCj55uNs+meoJi0TDEr2DHR88&#10;8nW3I2+/1ys0Cb5+fJ65oS5VXr0mWqzXu0RBI/zup6Oad2SqO8GPS0N0STRODPttcmPYqZ7gnnBg&#10;CCoaWUYwN0W2D5Ne1QHbNESb5UxprylMymokznFKBt6xXNg0y+cRBl8DwSopcKEigY9eOlJNw+ga&#10;QKJYhUixBOUoiWTC6NF7rs/fMV07RlcI1uuZOL4KXvocRTTeun6R9pvguDpPovTQhPx7FDTCSAXs&#10;zOMjyEd8FBiPT4YqMAC3Bi9sHLREfB9vneLR0vCJ1Z5dQaFOS56yT1nqYZQFrMaGO+zYtNkwlOSu&#10;qBxfWb3Q5I5uBQUGOaP0eMY79N8Dj1/JwNMbg9uBbuVxxYbVGrmOwkMgT/CGI9OXdys0DjewWNyW&#10;ww32LAwdApbq3E6qgF9eniUDWj8watuVuQmi8zo64Je30MIOtxZq/bBMYgt7Wg4vOL8oPUqSwVLF&#10;qAs9jrnEJcT29dPScWwv3N9S8bfnl6fN1MdyGVOdo9DC5J/i6CP5xHhvKZXor857ILWvvvxVsUFA&#10;3fAU1/ay8lSQ+G/vlQqNw8draGA5FUzu9Jbc2R9KklGNqAnnwCplFN8oY2o0Whr6qVbHi1KQT1Cz&#10;0OX5PM30l1cmcEjsjTaX1/v6mmdie3nFDImjmKP95H9kGtI8Jt3nxm8VGsesl9e3Kitr+zC5LAkE&#10;o1PCnaszsTVguOdAiv1vL3o5q4PmwHU9y+0RfDJVE8RTcWT190GktgphmZvxhklouMbelVQFGK0c&#10;Sqm1BlHLUkjpyM5goReDP1ryKoPV3Oh9Qb7ezDMMzwhzRftdND0LpDe033rl/blP0D45q7W10Ztq&#10;eYxrR2Y/e/yAqbLLkbVa0Vz407RxzeM//eHYXHDOr+ukhp/m/PNiMiY37OrqjWL5WNhXriCba2j+&#10;hj+UMqM+jEJj8a39c7I1/ZeUx2akFOc/W+q205vBZJDn2I+pam4Ppu9B3kkBp7qT6o6NnbB9pCzk&#10;p6mC42mS2c9KkvDYzEivyUfuP6hQD3w+74n4EE35yzFUKgpjwKHfEjsVj5QuoJiFxxE93VM98CfZ&#10;m0DGYzMjQ6eaxVGox48R5c8KX1aaBy4Y4HcHGHLCD7+25IdmK7P/voWNbtxRTn659t8RjCz0B9fz&#10;M1TBPrQfcZH3Z/Y0BDntihbLudYrqNSXTK34osGpdD1YxlUcwMYYhkrZsjfI55GiP7wp9fg/IuI0&#10;Ow0xzzD0xlkKigayn1s1xk7HY9MfKjgJT/lND9jj3IXM035zejFJ7dVVDQGlGIGvbxetRVrSnQl5&#10;lPg9+eWNPFEE15sbg99sD7m1UGj8Z+3j2cC4XqvPjanJgIQuhVnkQO8FDdXQujrCDCkdouBk/Aks&#10;LxAnRF9Ak6hOiyfNtSHeJfTxSn8N6oaRtiOUEkfwBk7/KTgO9ZU98Jtpvz7PZDRL0Pvg5f4gSvZQ&#10;TmXU/fx2ZHHAoRDGKCSOIHvskVm4MXhqdXyn7bp7pmIrfT7NKi7wQOC5+duFB8ywprkxNJAu8jJT&#10;h1mFiK9zCa+WBfg/T+6B7025LsnzaObnhwr1m/XGaSoYl1etNJtm59BUz5+bfsxIg2catvcZxCfk&#10;NWR63qgT1SHciIb+oOqCJtC3mf3RGr7vmsur1vUprR+YqnYThbj5SCX3lIO/vgXQtN29GMAcf78b&#10;tefAeKnn2WWk+T9mVTZ+e3kUvRilGjeTrg/iJDaokdz0vhbCBz9UHLzz9zJbo1FSJThubhkej8dv&#10;UybgxdbXwFfXm5wi7CBJbmAuY5p3XsHtYVb5fUJDy2YJnoUfI7GyJ5INMWhwhwitk6t+FXgj33bo&#10;MthNlxzJvaQwnTINaoJ4wNekn1z+QAwGQz4Rf0Hk6VqTovgIPfFJ/gYTpR0UXD/UaOaYh+RA9vo5&#10;Ori4AJ5NM4LZTdDqXb/e/ULeKgZ6rdGxv48Nup3IQBuUfz7JvlQs9x+uTDeVFGESyZXSWlV4Bjxf&#10;ftyOPDEG57JDh9obVS77MyrCd0+ebaR7gjKt+7RyeRvqz9bbnAoUiinpIrwqaXCm2N6PLkGPo+bi&#10;2+z0rP2amh361nvDmgbVZZDZ5NoFPrZcxrPH9XhF8YHWn6WaCk361iZk9V6YEiN7q9JGyfOZChY4&#10;g1QLvqTp4VsmvtjtUZXXpMo6USFRGuL5RzsjeUVU6Pjsvad1mz+B5g9cgY987B4+LjW6NBGuauLD&#10;DvN7Eo3gjlRtHq1iDT51jeorWYrZ0V//Nwo2wAeGLBXGULwa9rbleQmVoRGFl1p4bzGaeDgvh2yG&#10;rKVbmqm/FlUElysVzGN8QfIQ1StbnKjCT4q8T0FgwWBxWta0uwvr8m0y5FQPKKO/61nI9vRDPzPo&#10;JQ6wDfMRaRwNyDTGExYO3rj1q1/NR08dInMfTKQ4Ldi41FV8+e800MrkXkoDlqikutluLI25E4DR&#10;9gpNMWbOrS7CDEY50qRV8/CClV/Wo8s5aQw0eONGUxv2Ipw98ouxvRgMXzV2uZk71W5ufTzlxt/G&#10;cX/ZGckPwOhAzXk79fsF3/3k6GbfSCmNMljZ+8lyR0LJgbDTT/q0dNVN8KwLCSeQl0mVSjJlSeat&#10;8nj5bv0tMUt/r2xePvKeolZypY681ft7Xfa+M1/viBr97M+Ad90p0o9Fc4xvU3DoLnQvPgqIdY1r&#10;BU1KH1mGLCat+lkU++afwYFSiDxMNYy3TOTzCgxYm2mIViFyRllVCvQnPaO0aONSxbmB/jXp7Z0w&#10;wXnO9+2VHRwRrBl6vWh9ZXShV25jII+SX6hPmenNR2ejeDdf09iybuj7QBxmcKnIuvxTLSMs2zc/&#10;Xg1M57m1ZP3sIcv6OVFu0WZxjDU0mrtplDGOitdpFVbtHDX7SmoSom71+uOuGx5PmhvBdd/rpBKP&#10;y67KWm416rJN7Bu6h64JrsI+omfS7ap3s3mt414A92sP1o9O1a/jsuQxM5iVDdGXjffrPuaztqte&#10;VLsSP6svh+JHcVMQ7sWblrb+8fKw59wcqj1oo/z8OI277vh2+w1jT+s8W59v1Vlx5n+PYIU7bF66&#10;nLhNsnMpBgPGGGU63z37Px972MhQk7Nv96416ap2G6l7av4drOEfatPzgviM2/IRxSP8DLzaHqfv&#10;7dnm7B9+kumoYD2w6dmi3wQzVu3s65xok1jY8qI1eWjCWbvLqL32fRsToFUDNgKbnrvo02QuKZ17&#10;N8dYfc096+qGIz/019fc8iujRrPbXFifkOQ5c/TnsWT2H/ld7fKK0XHeAb509geVobK6Zyu0ebAh&#10;+nMPbFx90a6//Wa1FN/64M8et2Z1b8Iyc/+5N5bny9aDqwGm4EUDw6abLWeeHk3aJ/GEc7j/5XWV&#10;M3517m77tMsD1n7/iY/+9rFz8LWywgorrLDCCiussMIKKywnXff/ADnn6xBzRM7oAAAAAElFTkSu&#10;QmCCUEsBAi0AFAAGAAgAAAAhALGCZ7YKAQAAEwIAABMAAAAAAAAAAAAAAAAAAAAAAFtDb250ZW50&#10;X1R5cGVzXS54bWxQSwECLQAUAAYACAAAACEAOP0h/9YAAACUAQAACwAAAAAAAAAAAAAAAAA7AQAA&#10;X3JlbHMvLnJlbHNQSwECLQAUAAYACAAAACEABQvr634HAAA/JwAADgAAAAAAAAAAAAAAAAA6AgAA&#10;ZHJzL2Uyb0RvYy54bWxQSwECLQAUAAYACAAAACEALmzwAMUAAAClAQAAGQAAAAAAAAAAAAAAAADk&#10;CQAAZHJzL19yZWxzL2Uyb0RvYy54bWwucmVsc1BLAQItABQABgAIAAAAIQA47x9r4QAAAAwBAAAP&#10;AAAAAAAAAAAAAAAAAOAKAABkcnMvZG93bnJldi54bWxQSwECLQAKAAAAAAAAACEAxL8rcnsGAAB7&#10;BgAAFAAAAAAAAAAAAAAAAADuCwAAZHJzL21lZGlhL2ltYWdlMS5wbmdQSwECLQAKAAAAAAAAACEA&#10;S6DjLXk6AAB5OgAAFAAAAAAAAAAAAAAAAACbEgAAZHJzL21lZGlhL2ltYWdlMi5wbmdQSwUGAAAA&#10;AAcABwC+AQAARk0AAAAA&#10;">
              <v:group id="Group 18" o:spid="_x0000_s1027" style="position:absolute;top:7334;width:75476;height:4679" coordsize="75476,4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0" o:spid="_x0000_s1028" style="position:absolute;width:64293;height:4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9RMEA&#10;AADbAAAADwAAAGRycy9kb3ducmV2LnhtbESPQWsCMRCF74L/IYzgTbNVKGU1ShUEvRSa6n3YTDdL&#10;N5NlE3X9952D4G2G9+a9b9bbIbTqRn1qIht4mxegiKvoGq4NnH8Osw9QKSM7bCOTgQcl2G7GozWW&#10;Lt75m24210pCOJVowOfclVqnylPANI8dsWi/sQ+YZe1r7Xq8S3ho9aIo3nXAhqXBY0d7T9WfvQYD&#10;u8XZWfK702F5sfsT+gd+ZWvMdDJ8rkBlGvLL/Lw+OsEXevlFBt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MfUTBAAAA2wAAAA8AAAAAAAAAAAAAAAAAmAIAAGRycy9kb3du&#10;cmV2LnhtbFBLBQYAAAAABAAEAPUAAACGAwAAAAA=&#10;" fillcolor="#323e4f [2415]" stroked="f" strokeweight="1pt"/>
                <v:group id="Group 17" o:spid="_x0000_s1029" style="position:absolute;left:57816;width:17660;height:4660" coordsize="17659,4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Parallelogram 7" o:spid="_x0000_s1030" style="position:absolute;width:15709;height:4660;visibility:visible;mso-wrap-style:square;v-text-anchor:middle" coordsize="2476500,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vUsYA&#10;AADbAAAADwAAAGRycy9kb3ducmV2LnhtbESPQUvDQBSE70L/w/IKvYjdGGirsdtiI4XexFQEb4/s&#10;M4lm34bdtUnz67tCweMwM98w6+1gWnEi5xvLCu7nCQji0uqGKwXvx/3dAwgfkDW2lknBmTxsN5Ob&#10;NWba9vxGpyJUIkLYZ6igDqHLpPRlTQb93HbE0fuyzmCI0lVSO+wj3LQyTZKlNNhwXKixo7ym8qf4&#10;NQo++n3++ZKPq53/vh3d+Ni417RQajYdnp9ABBrCf/jaPmgF6QL+vsQfID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DvUsYAAADbAAAADwAAAAAAAAAAAAAAAACYAgAAZHJz&#10;L2Rvd25yZXYueG1sUEsFBgAAAAAEAAQA9QAAAIsDAAAAAA==&#10;" path="m,525780l131445,,2476500,r-7620,533400l,525780xe" fillcolor="white [3212]" stroked="f" strokeweight="1pt">
                    <v:stroke joinstyle="miter"/>
                    <v:path arrowok="t" o:connecttype="custom" o:connectlocs="0,459432;83383,0;1570990,0;1566156,466090;0,459432" o:connectangles="0,0,0,0,0"/>
                  </v:shape>
                  <v:shape id="Parallelogram 7" o:spid="_x0000_s1031" style="position:absolute;left:2000;width:15659;height:4660;visibility:visible;mso-wrap-style:square;v-text-anchor:middle" coordsize="2476500,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dF8IA&#10;AADbAAAADwAAAGRycy9kb3ducmV2LnhtbESPzWrDMBCE74G+g9hAb7EcH0xwrIRSaAj0UJy/82Jt&#10;LRNr5Vpq7L59FQjkOMzMN0y5nWwnbjT41rGCZZKCIK6dbrlRcDp+LFYgfEDW2DkmBX/kYbt5mZVY&#10;aDdyRbdDaESEsC9QgQmhL6T0tSGLPnE9cfS+3WAxRDk0Ug84RrjtZJamubTYclww2NO7ofp6+LUK&#10;us+zw1Ga1U5/6eonu+A1PaFSr/PpbQ0i0BSe4Ud7rxVkOdy/x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50XwgAAANsAAAAPAAAAAAAAAAAAAAAAAJgCAABkcnMvZG93&#10;bnJldi54bWxQSwUGAAAAAAQABAD1AAAAhwMAAAAA&#10;" path="m,525780l131445,,2476500,r-7620,533400l,525780xe" fillcolor="#d8d8d8 [2732]" stroked="f" strokeweight="1pt">
                    <v:stroke joinstyle="miter"/>
                    <v:path arrowok="t" o:connecttype="custom" o:connectlocs="0,459432;83114,0;1565910,0;1561092,466090;0,459432" o:connectangles="0,0,0,0,0"/>
                  </v:shape>
                </v:group>
              </v:group>
              <v:shapetype id="_x0000_t202" coordsize="21600,21600" o:spt="202" path="m,l,21600r21600,l21600,xe">
                <v:stroke joinstyle="miter"/>
                <v:path gradientshapeok="t" o:connecttype="rect"/>
              </v:shapetype>
              <v:shape id="Text Box 28" o:spid="_x0000_s1032" type="#_x0000_t202" style="position:absolute;left:12573;top:7334;width:23489;height:3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D5698F" w:rsidRPr="000E644A" w:rsidRDefault="00D5698F" w:rsidP="00D5698F">
                      <w:pPr>
                        <w:pStyle w:val="NormalWeb"/>
                        <w:spacing w:before="0" w:beforeAutospacing="0" w:after="160" w:afterAutospacing="0" w:line="256" w:lineRule="auto"/>
                        <w:rPr>
                          <w:b/>
                          <w:bCs/>
                          <w:sz w:val="22"/>
                          <w:szCs w:val="22"/>
                        </w:rPr>
                      </w:pPr>
                      <w:r w:rsidRPr="000E644A">
                        <w:rPr>
                          <w:rFonts w:eastAsia="Calibri" w:cs="Arial"/>
                          <w:b/>
                          <w:bCs/>
                          <w:color w:val="D9D9D9" w:themeColor="background1" w:themeShade="D9"/>
                          <w:kern w:val="24"/>
                          <w:sz w:val="40"/>
                          <w:szCs w:val="40"/>
                        </w:rPr>
                        <w:t>@</w:t>
                      </w:r>
                      <w:proofErr w:type="spellStart"/>
                      <w:r w:rsidRPr="000E644A">
                        <w:rPr>
                          <w:rFonts w:eastAsia="Calibri" w:cs="Arial"/>
                          <w:b/>
                          <w:bCs/>
                          <w:color w:val="D9D9D9" w:themeColor="background1" w:themeShade="D9"/>
                          <w:kern w:val="24"/>
                          <w:sz w:val="40"/>
                          <w:szCs w:val="40"/>
                        </w:rPr>
                        <w:t>engaalzahrani</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3" type="#_x0000_t75" style="position:absolute;left:10096;top:7905;width:2762;height:3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SwOvCAAAA2wAAAA8AAABkcnMvZG93bnJldi54bWxET0trwkAQvgv9D8sUvJlNAxWbugYRar2a&#10;FtrjNDvmYXY2ZFeT+Ou7hYK3+fies85G04or9a62rOApikEQF1bXXCr4/HhbrEA4j6yxtUwKJnKQ&#10;bR5ma0y1HfhI19yXIoSwS1FB5X2XSumKigy6yHbEgTvZ3qAPsC+l7nEI4aaVSRwvpcGaQ0OFHe0q&#10;Ks75xSjYDc3X3n6/H6ef+CXZJre8wXpSav44bl9BeBr9XfzvPugw/xn+fgkHyM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ksDrwgAAANsAAAAPAAAAAAAAAAAAAAAAAJ8C&#10;AABkcnMvZG93bnJldi54bWxQSwUGAAAAAAQABAD3AAAAjgMAAAAA&#10;">
                <v:imagedata r:id="rId3" o:title=""/>
                <v:path arrowok="t"/>
              </v:shape>
              <v:shape id="Picture 16" o:spid="_x0000_s1034" type="#_x0000_t75" style="position:absolute;left:1524;width:6858;height:12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ThEPBAAAA2wAAAA8AAABkcnMvZG93bnJldi54bWxET01rAjEQvRf6H8IUvGm2ilq2RqmKWm92&#10;24LHYTPdDd1MliTq+u9NQehtHu9zZovONuJMPhjHCp4HGQji0mnDlYKvz03/BUSIyBobx6TgSgEW&#10;88eHGebaXfiDzkWsRArhkKOCOsY2lzKUNVkMA9cSJ+7HeYsxQV9J7fGSwm0jh1k2kRYNp4YaW1rV&#10;VP4WJ6tgPF2uj/vDrsTvpT5ufWFGTWaU6j11b68gInXxX3x3v+s0fwJ/v6QD5Pw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FThEPBAAAA2wAAAA8AAAAAAAAAAAAAAAAAnwIA&#10;AGRycy9kb3ducmV2LnhtbFBLBQYAAAAABAAEAPcAAACNAwAAAAA=&#10;">
                <v:imagedata r:id="rId4" o:title="" gain="19661f" blacklevel="22938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212" w:rsidRDefault="00127212" w:rsidP="00E94D20">
      <w:pPr>
        <w:spacing w:before="0"/>
      </w:pPr>
      <w:r>
        <w:separator/>
      </w:r>
    </w:p>
  </w:footnote>
  <w:footnote w:type="continuationSeparator" w:id="0">
    <w:p w:rsidR="00127212" w:rsidRDefault="00127212" w:rsidP="00E94D2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20" w:rsidRDefault="00E94D20" w:rsidP="000E644A">
    <w:pPr>
      <w:pStyle w:val="Header"/>
    </w:pPr>
    <w:r w:rsidRPr="00E94D20">
      <w:rPr>
        <w:noProof/>
        <w:lang w:bidi="ar-SA"/>
      </w:rPr>
      <w:drawing>
        <wp:anchor distT="0" distB="0" distL="114300" distR="114300" simplePos="0" relativeHeight="251648000" behindDoc="0" locked="0" layoutInCell="1" allowOverlap="1">
          <wp:simplePos x="0" y="0"/>
          <wp:positionH relativeFrom="column">
            <wp:posOffset>-361950</wp:posOffset>
          </wp:positionH>
          <wp:positionV relativeFrom="paragraph">
            <wp:posOffset>-254635</wp:posOffset>
          </wp:positionV>
          <wp:extent cx="1495425" cy="1128051"/>
          <wp:effectExtent l="0" t="0" r="0" b="0"/>
          <wp:wrapNone/>
          <wp:docPr id="7" name="Picture 7" descr="C:\Users\omahroos\Desktop\abstract-cuboid-building-4519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ahroos\Desktop\abstract-cuboid-building-4519ld.png"/>
                  <pic:cNvPicPr>
                    <a:picLocks noChangeAspect="1" noChangeArrowheads="1"/>
                  </pic:cNvPicPr>
                </pic:nvPicPr>
                <pic:blipFill>
                  <a:blip r:embed="rId1" cstate="print">
                    <a:lum bright="70000" contrast="-70000"/>
                    <a:extLst>
                      <a:ext uri="{28A0092B-C50C-407E-A947-70E740481C1C}">
                        <a14:useLocalDpi xmlns:a14="http://schemas.microsoft.com/office/drawing/2010/main" val="0"/>
                      </a:ext>
                    </a:extLst>
                  </a:blip>
                  <a:srcRect/>
                  <a:stretch>
                    <a:fillRect/>
                  </a:stretch>
                </pic:blipFill>
                <pic:spPr bwMode="auto">
                  <a:xfrm>
                    <a:off x="0" y="0"/>
                    <a:ext cx="1495425" cy="1128051"/>
                  </a:xfrm>
                  <a:prstGeom prst="rect">
                    <a:avLst/>
                  </a:prstGeom>
                  <a:noFill/>
                  <a:ln>
                    <a:noFill/>
                  </a:ln>
                </pic:spPr>
              </pic:pic>
            </a:graphicData>
          </a:graphic>
          <wp14:sizeRelH relativeFrom="page">
            <wp14:pctWidth>0</wp14:pctWidth>
          </wp14:sizeRelH>
          <wp14:sizeRelV relativeFrom="page">
            <wp14:pctHeight>0</wp14:pctHeight>
          </wp14:sizeRelV>
        </wp:anchor>
      </w:drawing>
    </w:r>
    <w:r w:rsidR="00C7366B">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1DC6"/>
    <w:multiLevelType w:val="hybridMultilevel"/>
    <w:tmpl w:val="738AE26E"/>
    <w:lvl w:ilvl="0" w:tplc="75769E5E">
      <w:start w:val="1"/>
      <w:numFmt w:val="decimal"/>
      <w:pStyle w:val="ListParagraph"/>
      <w:lvlText w:val="%1."/>
      <w:lvlJc w:val="left"/>
      <w:pPr>
        <w:tabs>
          <w:tab w:val="num" w:pos="465"/>
        </w:tabs>
        <w:ind w:left="465" w:hanging="465"/>
      </w:pPr>
      <w:rPr>
        <w:rFonts w:hint="default"/>
      </w:rPr>
    </w:lvl>
    <w:lvl w:ilvl="1" w:tplc="9D544F6C">
      <w:start w:val="1"/>
      <w:numFmt w:val="lowerLetter"/>
      <w:lvlText w:val="(%2)"/>
      <w:lvlJc w:val="left"/>
      <w:pPr>
        <w:tabs>
          <w:tab w:val="num" w:pos="1605"/>
        </w:tabs>
        <w:ind w:left="1605" w:hanging="5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A669B6"/>
    <w:multiLevelType w:val="hybridMultilevel"/>
    <w:tmpl w:val="8AAE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BF78B6"/>
    <w:multiLevelType w:val="hybridMultilevel"/>
    <w:tmpl w:val="7F28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5F5DF6"/>
    <w:multiLevelType w:val="hybridMultilevel"/>
    <w:tmpl w:val="F672401A"/>
    <w:lvl w:ilvl="0" w:tplc="04090001">
      <w:start w:val="1"/>
      <w:numFmt w:val="bullet"/>
      <w:lvlText w:val=""/>
      <w:lvlJc w:val="left"/>
      <w:pPr>
        <w:ind w:left="1107" w:hanging="360"/>
      </w:pPr>
      <w:rPr>
        <w:rFonts w:ascii="Symbol" w:hAnsi="Symbol"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4">
    <w:nsid w:val="7103575F"/>
    <w:multiLevelType w:val="hybridMultilevel"/>
    <w:tmpl w:val="39EA3C1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EC"/>
    <w:rsid w:val="00003BAE"/>
    <w:rsid w:val="000E644A"/>
    <w:rsid w:val="00127212"/>
    <w:rsid w:val="001F4334"/>
    <w:rsid w:val="00247161"/>
    <w:rsid w:val="00346C4E"/>
    <w:rsid w:val="0038252A"/>
    <w:rsid w:val="003D683D"/>
    <w:rsid w:val="00536854"/>
    <w:rsid w:val="0066341B"/>
    <w:rsid w:val="006869EC"/>
    <w:rsid w:val="00B45FA0"/>
    <w:rsid w:val="00B731A1"/>
    <w:rsid w:val="00BC47C8"/>
    <w:rsid w:val="00C7366B"/>
    <w:rsid w:val="00D5698F"/>
    <w:rsid w:val="00D754DC"/>
    <w:rsid w:val="00E51D45"/>
    <w:rsid w:val="00E94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9F0FF4-FFB8-4786-B685-F84EBAAE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869EC"/>
    <w:pPr>
      <w:spacing w:before="91" w:after="0" w:line="240" w:lineRule="auto"/>
      <w:ind w:left="432"/>
    </w:pPr>
    <w:rPr>
      <w:rFonts w:ascii="Times New Roman" w:eastAsia="Times New Roman" w:hAnsi="Times New Roman" w:cs="Times New Roman"/>
      <w:lang w:bidi="en-US"/>
    </w:rPr>
  </w:style>
  <w:style w:type="paragraph" w:styleId="Heading2">
    <w:name w:val="heading 2"/>
    <w:basedOn w:val="Normal"/>
    <w:link w:val="Heading2Char"/>
    <w:uiPriority w:val="9"/>
    <w:qFormat/>
    <w:rsid w:val="00536854"/>
    <w:pPr>
      <w:bidi/>
      <w:ind w:left="140" w:hanging="113"/>
      <w:outlineLvl w:val="1"/>
    </w:pPr>
    <w:rPr>
      <w:rFonts w:ascii="Cairo SemiBold" w:eastAsia="Arial" w:hAnsi="Cairo SemiBold" w:cs="Cairo SemiBold"/>
      <w:bCs/>
      <w:color w:val="2F5496" w:themeColor="accent5" w:themeShade="BF"/>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854"/>
    <w:rPr>
      <w:rFonts w:ascii="Cairo SemiBold" w:eastAsia="Arial" w:hAnsi="Cairo SemiBold" w:cs="Cairo SemiBold"/>
      <w:bCs/>
      <w:color w:val="2F5496" w:themeColor="accent5" w:themeShade="BF"/>
      <w:sz w:val="36"/>
      <w:szCs w:val="36"/>
    </w:rPr>
  </w:style>
  <w:style w:type="paragraph" w:styleId="BodyText">
    <w:name w:val="Body Text"/>
    <w:basedOn w:val="Normal"/>
    <w:link w:val="BodyTextChar"/>
    <w:qFormat/>
    <w:rsid w:val="006869EC"/>
  </w:style>
  <w:style w:type="character" w:customStyle="1" w:styleId="BodyTextChar">
    <w:name w:val="Body Text Char"/>
    <w:basedOn w:val="DefaultParagraphFont"/>
    <w:link w:val="BodyText"/>
    <w:rsid w:val="006869EC"/>
    <w:rPr>
      <w:rFonts w:ascii="Times New Roman" w:eastAsia="Times New Roman" w:hAnsi="Times New Roman" w:cs="Times New Roman"/>
      <w:lang w:bidi="en-US"/>
    </w:rPr>
  </w:style>
  <w:style w:type="paragraph" w:styleId="ListParagraph">
    <w:name w:val="List Paragraph"/>
    <w:aliases w:val="d_bodyb"/>
    <w:basedOn w:val="Normal"/>
    <w:link w:val="ListParagraphChar"/>
    <w:uiPriority w:val="34"/>
    <w:qFormat/>
    <w:rsid w:val="006869EC"/>
    <w:pPr>
      <w:numPr>
        <w:numId w:val="1"/>
      </w:numPr>
      <w:spacing w:before="120"/>
    </w:pPr>
  </w:style>
  <w:style w:type="paragraph" w:customStyle="1" w:styleId="TableBodyText">
    <w:name w:val="Table Body Text"/>
    <w:rsid w:val="006869EC"/>
    <w:pPr>
      <w:keepLines/>
      <w:spacing w:before="75" w:after="75" w:line="240" w:lineRule="auto"/>
      <w:ind w:left="432"/>
    </w:pPr>
    <w:rPr>
      <w:rFonts w:ascii="Geneva" w:eastAsia="Times New Roman" w:hAnsi="Geneva" w:cs="Myriad Roman"/>
      <w:sz w:val="19"/>
    </w:rPr>
  </w:style>
  <w:style w:type="table" w:customStyle="1" w:styleId="Style2">
    <w:name w:val="Style2"/>
    <w:basedOn w:val="TableGrid2"/>
    <w:uiPriority w:val="99"/>
    <w:rsid w:val="006869EC"/>
    <w:pPr>
      <w:spacing w:before="0"/>
      <w:ind w:left="0"/>
    </w:pPr>
    <w:rPr>
      <w:sz w:val="20"/>
      <w:szCs w:val="20"/>
      <w:lang w:val="en-GB" w:eastAsia="en-ZA"/>
    </w:rPr>
    <w:tblPr>
      <w:tblInd w:w="0" w:type="dxa"/>
      <w:tblBorders>
        <w:top w:val="single" w:sz="6" w:space="0" w:color="E7E6E6" w:themeColor="background2"/>
        <w:left w:val="single" w:sz="6" w:space="0" w:color="E7E6E6" w:themeColor="background2"/>
        <w:bottom w:val="single" w:sz="6" w:space="0" w:color="E7E6E6" w:themeColor="background2"/>
        <w:right w:val="single" w:sz="6" w:space="0" w:color="E7E6E6" w:themeColor="background2"/>
        <w:insideH w:val="single" w:sz="6" w:space="0" w:color="E7E6E6" w:themeColor="background2"/>
        <w:insideV w:val="single" w:sz="6" w:space="0" w:color="E7E6E6" w:themeColor="background2"/>
      </w:tblBorders>
      <w:tblCellMar>
        <w:top w:w="0" w:type="dxa"/>
        <w:left w:w="108" w:type="dxa"/>
        <w:bottom w:w="0" w:type="dxa"/>
        <w:right w:w="108" w:type="dxa"/>
      </w:tblCellMar>
    </w:tblPr>
    <w:tcPr>
      <w:shd w:val="clear" w:color="auto" w:fill="FFFFFF" w:themeFill="background1"/>
    </w:tcPr>
    <w:tblStylePr w:type="firstRow">
      <w:rPr>
        <w:b/>
        <w:bCs/>
        <w:color w:val="000000" w:themeColor="text1"/>
      </w:rPr>
      <w:tblPr/>
      <w:tcPr>
        <w:tcBorders>
          <w:tl2br w:val="none" w:sz="0" w:space="0" w:color="auto"/>
          <w:tr2bl w:val="none" w:sz="0" w:space="0" w:color="auto"/>
        </w:tcBorders>
        <w:shd w:val="clear" w:color="auto" w:fill="AEAAAA" w:themeFill="background2" w:themeFillShade="BF"/>
      </w:tcPr>
    </w:tblStylePr>
    <w:tblStylePr w:type="lastRow">
      <w:rPr>
        <w:b/>
        <w:bCs/>
      </w:rPr>
      <w:tblPr/>
      <w:tcPr>
        <w:tcBorders>
          <w:top w:val="single" w:sz="2" w:space="0" w:color="000000" w:themeColor="text1"/>
          <w:tl2br w:val="none" w:sz="0" w:space="0" w:color="auto"/>
          <w:tr2bl w:val="none" w:sz="0" w:space="0" w:color="auto"/>
        </w:tcBorders>
        <w:shd w:val="clear" w:color="auto" w:fill="FFFFFF" w:themeFill="background1"/>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CIMP-NormalBodyText">
    <w:name w:val="CIMP - Normal Body Text"/>
    <w:link w:val="CIMP-NormalBodyTextChar"/>
    <w:qFormat/>
    <w:rsid w:val="00536854"/>
    <w:pPr>
      <w:bidi/>
      <w:spacing w:before="120" w:after="120" w:line="240" w:lineRule="auto"/>
      <w:jc w:val="both"/>
    </w:pPr>
    <w:rPr>
      <w:rFonts w:ascii="Cairo SemiBold" w:hAnsi="Cairo SemiBold" w:cs="Cairo SemiBold"/>
      <w:color w:val="2F5496" w:themeColor="accent5" w:themeShade="BF"/>
      <w:sz w:val="26"/>
      <w:szCs w:val="26"/>
    </w:rPr>
  </w:style>
  <w:style w:type="character" w:customStyle="1" w:styleId="CIMP-NormalBodyTextChar">
    <w:name w:val="CIMP - Normal Body Text Char"/>
    <w:basedOn w:val="DefaultParagraphFont"/>
    <w:link w:val="CIMP-NormalBodyText"/>
    <w:rsid w:val="00536854"/>
    <w:rPr>
      <w:rFonts w:ascii="Cairo SemiBold" w:hAnsi="Cairo SemiBold" w:cs="Cairo SemiBold"/>
      <w:color w:val="2F5496" w:themeColor="accent5" w:themeShade="BF"/>
      <w:sz w:val="26"/>
      <w:szCs w:val="26"/>
    </w:rPr>
  </w:style>
  <w:style w:type="character" w:customStyle="1" w:styleId="ListParagraphChar">
    <w:name w:val="List Paragraph Char"/>
    <w:aliases w:val="d_bodyb Char"/>
    <w:basedOn w:val="DefaultParagraphFont"/>
    <w:link w:val="ListParagraph"/>
    <w:uiPriority w:val="34"/>
    <w:rsid w:val="006869EC"/>
    <w:rPr>
      <w:rFonts w:ascii="Times New Roman" w:eastAsia="Times New Roman" w:hAnsi="Times New Roman" w:cs="Times New Roman"/>
      <w:lang w:bidi="en-US"/>
    </w:rPr>
  </w:style>
  <w:style w:type="paragraph" w:styleId="Caption">
    <w:name w:val="caption"/>
    <w:basedOn w:val="Normal"/>
    <w:next w:val="Normal"/>
    <w:uiPriority w:val="35"/>
    <w:unhideWhenUsed/>
    <w:qFormat/>
    <w:rsid w:val="006869EC"/>
    <w:pPr>
      <w:spacing w:before="0" w:after="200"/>
    </w:pPr>
    <w:rPr>
      <w:i/>
      <w:iCs/>
      <w:color w:val="44546A" w:themeColor="text2"/>
      <w:sz w:val="18"/>
      <w:szCs w:val="18"/>
    </w:rPr>
  </w:style>
  <w:style w:type="table" w:styleId="TableGrid2">
    <w:name w:val="Table Grid 2"/>
    <w:basedOn w:val="TableNormal"/>
    <w:uiPriority w:val="99"/>
    <w:semiHidden/>
    <w:unhideWhenUsed/>
    <w:rsid w:val="006869EC"/>
    <w:pPr>
      <w:spacing w:before="91" w:after="0" w:line="240" w:lineRule="auto"/>
      <w:ind w:left="432"/>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E94D20"/>
    <w:pPr>
      <w:tabs>
        <w:tab w:val="center" w:pos="4320"/>
        <w:tab w:val="right" w:pos="8640"/>
      </w:tabs>
      <w:spacing w:before="0"/>
    </w:pPr>
  </w:style>
  <w:style w:type="character" w:customStyle="1" w:styleId="HeaderChar">
    <w:name w:val="Header Char"/>
    <w:basedOn w:val="DefaultParagraphFont"/>
    <w:link w:val="Header"/>
    <w:uiPriority w:val="99"/>
    <w:rsid w:val="00E94D20"/>
    <w:rPr>
      <w:rFonts w:ascii="Times New Roman" w:eastAsia="Times New Roman" w:hAnsi="Times New Roman" w:cs="Times New Roman"/>
      <w:lang w:bidi="en-US"/>
    </w:rPr>
  </w:style>
  <w:style w:type="paragraph" w:styleId="Footer">
    <w:name w:val="footer"/>
    <w:basedOn w:val="Normal"/>
    <w:link w:val="FooterChar"/>
    <w:uiPriority w:val="99"/>
    <w:unhideWhenUsed/>
    <w:rsid w:val="00E94D20"/>
    <w:pPr>
      <w:tabs>
        <w:tab w:val="center" w:pos="4320"/>
        <w:tab w:val="right" w:pos="8640"/>
      </w:tabs>
      <w:spacing w:before="0"/>
    </w:pPr>
  </w:style>
  <w:style w:type="character" w:customStyle="1" w:styleId="FooterChar">
    <w:name w:val="Footer Char"/>
    <w:basedOn w:val="DefaultParagraphFont"/>
    <w:link w:val="Footer"/>
    <w:uiPriority w:val="99"/>
    <w:rsid w:val="00E94D20"/>
    <w:rPr>
      <w:rFonts w:ascii="Times New Roman" w:eastAsia="Times New Roman" w:hAnsi="Times New Roman" w:cs="Times New Roman"/>
      <w:lang w:bidi="en-US"/>
    </w:rPr>
  </w:style>
  <w:style w:type="paragraph" w:styleId="NormalWeb">
    <w:name w:val="Normal (Web)"/>
    <w:basedOn w:val="Normal"/>
    <w:uiPriority w:val="99"/>
    <w:semiHidden/>
    <w:unhideWhenUsed/>
    <w:rsid w:val="00D5698F"/>
    <w:pPr>
      <w:spacing w:before="100" w:beforeAutospacing="1" w:after="100" w:afterAutospacing="1"/>
      <w:ind w:left="0"/>
    </w:pPr>
    <w:rPr>
      <w:rFonts w:eastAsiaTheme="minorEastAsia"/>
      <w:sz w:val="24"/>
      <w:szCs w:val="24"/>
      <w:lang w:bidi="ar-SA"/>
    </w:rPr>
  </w:style>
  <w:style w:type="paragraph" w:styleId="BalloonText">
    <w:name w:val="Balloon Text"/>
    <w:basedOn w:val="Normal"/>
    <w:link w:val="BalloonTextChar"/>
    <w:uiPriority w:val="99"/>
    <w:semiHidden/>
    <w:unhideWhenUsed/>
    <w:rsid w:val="00D754D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DC"/>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Mahroos</dc:creator>
  <cp:keywords/>
  <dc:description/>
  <cp:lastModifiedBy>Ahmed Alzahrani</cp:lastModifiedBy>
  <cp:revision>2</cp:revision>
  <cp:lastPrinted>2021-03-03T12:49:00Z</cp:lastPrinted>
  <dcterms:created xsi:type="dcterms:W3CDTF">2021-03-03T14:27:00Z</dcterms:created>
  <dcterms:modified xsi:type="dcterms:W3CDTF">2021-03-03T14:27:00Z</dcterms:modified>
</cp:coreProperties>
</file>